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3D32" w14:textId="1DD125BD" w:rsidR="00417235" w:rsidRPr="00AA7E9D" w:rsidRDefault="00AA7E9D" w:rsidP="005638D2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AA7E9D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A15092C" wp14:editId="6822E5A7">
                <wp:simplePos x="0" y="0"/>
                <wp:positionH relativeFrom="column">
                  <wp:posOffset>5194935</wp:posOffset>
                </wp:positionH>
                <wp:positionV relativeFrom="paragraph">
                  <wp:posOffset>-685800</wp:posOffset>
                </wp:positionV>
                <wp:extent cx="1091565" cy="342900"/>
                <wp:effectExtent l="13970" t="9525" r="889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15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F037C" w14:textId="77777777" w:rsidR="007E1890" w:rsidRPr="00A02CEE" w:rsidRDefault="007E1890" w:rsidP="00A02CEE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A02CEE">
                              <w:rPr>
                                <w:rFonts w:ascii="Browallia New" w:hAnsi="Browallia New" w:cs="Browallia New"/>
                              </w:rPr>
                              <w:t>Form TS-</w:t>
                            </w:r>
                            <w:r w:rsidRPr="00E2396F">
                              <w:rPr>
                                <w:rFonts w:ascii="Browallia New" w:hAnsi="Browallia New" w:cs="Browallia New"/>
                              </w:rPr>
                              <w:t>1</w:t>
                            </w:r>
                            <w:r w:rsidRPr="00A02CEE">
                              <w:rPr>
                                <w:rFonts w:ascii="Browallia New" w:hAnsi="Browallia New" w:cs="Browallia New"/>
                                <w:cs/>
                              </w:rPr>
                              <w:t>.</w:t>
                            </w:r>
                            <w:r w:rsidRPr="00E2396F">
                              <w:rPr>
                                <w:rFonts w:ascii="Browallia New" w:hAnsi="Browallia New" w:cs="Browallia Ne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15092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09.05pt;margin-top:-54pt;width:85.9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">
                <v:textbox>
                  <w:txbxContent>
                    <w:p w14:paraId="020F037C" w14:textId="77777777" w:rsidR="007E1890" w:rsidRPr="00A02CEE" w:rsidRDefault="007E1890" w:rsidP="00A02CEE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A02CEE">
                        <w:rPr>
                          <w:rFonts w:ascii="Browallia New" w:hAnsi="Browallia New" w:cs="Browallia New"/>
                        </w:rPr>
                        <w:t>Form TS-</w:t>
                      </w:r>
                      <w:r w:rsidRPr="00E2396F">
                        <w:rPr>
                          <w:rFonts w:ascii="Browallia New" w:hAnsi="Browallia New" w:cs="Browallia New"/>
                        </w:rPr>
                        <w:t>1</w:t>
                      </w:r>
                      <w:r w:rsidRPr="00A02CEE">
                        <w:rPr>
                          <w:rFonts w:ascii="Browallia New" w:hAnsi="Browallia New" w:cs="Browallia New"/>
                          <w:cs/>
                        </w:rPr>
                        <w:t>.</w:t>
                      </w:r>
                      <w:r w:rsidRPr="00E2396F">
                        <w:rPr>
                          <w:rFonts w:ascii="Browallia New" w:hAnsi="Browallia New" w:cs="Browallia Ne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A1C07" w:rsidRPr="00AA7E9D">
        <w:rPr>
          <w:rFonts w:ascii="Browallia New" w:hAnsi="Browallia New" w:cs="Browallia New"/>
          <w:b/>
          <w:bCs/>
          <w:sz w:val="32"/>
          <w:szCs w:val="32"/>
        </w:rPr>
        <w:t xml:space="preserve"> Reporting Form for the Disclosure of Share Repurchase</w:t>
      </w:r>
      <w:r w:rsidR="00BA1C07" w:rsidRPr="00AA7E9D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14:paraId="352C990E" w14:textId="77777777" w:rsidR="007E1890" w:rsidRPr="00AA7E9D" w:rsidRDefault="00BA1C07" w:rsidP="005638D2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AA7E9D">
        <w:rPr>
          <w:rFonts w:ascii="Browallia New" w:hAnsi="Browallia New" w:cs="Browallia New"/>
          <w:b/>
          <w:bCs/>
          <w:sz w:val="32"/>
          <w:szCs w:val="32"/>
        </w:rPr>
        <w:t>For the Purpose of Financial Management</w:t>
      </w:r>
      <w:r w:rsidR="007E1890" w:rsidRPr="00AA7E9D">
        <w:rPr>
          <w:rFonts w:ascii="Browallia New" w:hAnsi="Browallia New" w:cs="Browallia New"/>
          <w:b/>
          <w:bCs/>
          <w:sz w:val="32"/>
          <w:szCs w:val="32"/>
          <w:cs/>
        </w:rPr>
        <w:br/>
        <w:t>(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>Pursuant to Section</w:t>
      </w: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>66</w:t>
      </w: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>/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>1</w:t>
      </w: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 xml:space="preserve"> (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>2</w:t>
      </w: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>)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 xml:space="preserve"> of the</w:t>
      </w: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AA7E9D">
        <w:rPr>
          <w:rFonts w:ascii="Browallia New" w:hAnsi="Browallia New" w:cs="Browallia New"/>
          <w:b/>
          <w:bCs/>
          <w:sz w:val="32"/>
          <w:szCs w:val="32"/>
        </w:rPr>
        <w:t>Public Limited Companies Act</w:t>
      </w:r>
      <w:r w:rsidR="007E1890" w:rsidRPr="00AA7E9D">
        <w:rPr>
          <w:rFonts w:ascii="Browallia New" w:hAnsi="Browallia New" w:cs="Browallia New"/>
          <w:b/>
          <w:bCs/>
          <w:sz w:val="32"/>
          <w:szCs w:val="32"/>
          <w:cs/>
        </w:rPr>
        <w:t>)</w:t>
      </w:r>
    </w:p>
    <w:p w14:paraId="0AF88B86" w14:textId="77777777" w:rsidR="007E1890" w:rsidRPr="00AA7E9D" w:rsidRDefault="007E1890" w:rsidP="005638D2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AA7E9D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</w:t>
      </w:r>
      <w:r w:rsidR="00BA1C07" w:rsidRPr="00AA7E9D">
        <w:rPr>
          <w:rFonts w:ascii="Browallia New" w:hAnsi="Browallia New" w:cs="Browallia New"/>
          <w:b/>
          <w:bCs/>
          <w:sz w:val="32"/>
          <w:szCs w:val="32"/>
        </w:rPr>
        <w:t>Public Company Limited</w:t>
      </w:r>
    </w:p>
    <w:p w14:paraId="7C0D5A8F" w14:textId="77777777" w:rsidR="007E1890" w:rsidRPr="00AA7E9D" w:rsidRDefault="00BA1C07" w:rsidP="00E57D6A">
      <w:pPr>
        <w:spacing w:after="240" w:line="320" w:lineRule="exact"/>
        <w:jc w:val="center"/>
        <w:rPr>
          <w:rFonts w:ascii="Browallia New" w:hAnsi="Browallia New" w:cs="Browallia New"/>
          <w:sz w:val="32"/>
          <w:szCs w:val="32"/>
        </w:rPr>
      </w:pPr>
      <w:r w:rsidRPr="00AA7E9D">
        <w:rPr>
          <w:rFonts w:ascii="Browallia New" w:hAnsi="Browallia New" w:cs="Browallia New"/>
          <w:b/>
          <w:bCs/>
          <w:sz w:val="32"/>
          <w:szCs w:val="32"/>
        </w:rPr>
        <w:t>Date</w:t>
      </w:r>
      <w:r w:rsidR="007E1890" w:rsidRPr="00AA7E9D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...............................................................</w:t>
      </w:r>
    </w:p>
    <w:p w14:paraId="275819B6" w14:textId="6BA97009" w:rsidR="002B0C56" w:rsidRPr="00AA7E9D" w:rsidRDefault="00B511F6" w:rsidP="00E57D6A">
      <w:pPr>
        <w:pStyle w:val="NormalWeb"/>
        <w:spacing w:before="0" w:beforeAutospacing="0" w:after="0" w:afterAutospacing="0"/>
        <w:ind w:firstLine="85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color w:val="000000"/>
          <w:sz w:val="30"/>
          <w:szCs w:val="30"/>
        </w:rPr>
        <w:t>The company</w:t>
      </w:r>
      <w:r w:rsidR="002B0C56" w:rsidRPr="00AA7E9D">
        <w:rPr>
          <w:rFonts w:ascii="Browallia New" w:hAnsi="Browallia New" w:cs="Browallia New"/>
          <w:sz w:val="30"/>
          <w:szCs w:val="30"/>
        </w:rPr>
        <w:t>, ………………………………………</w:t>
      </w:r>
      <w:proofErr w:type="gramStart"/>
      <w:r w:rsidR="002B0C56" w:rsidRPr="00AA7E9D">
        <w:rPr>
          <w:rFonts w:ascii="Browallia New" w:hAnsi="Browallia New" w:cs="Browallia New"/>
          <w:sz w:val="30"/>
          <w:szCs w:val="30"/>
        </w:rPr>
        <w:t>…..</w:t>
      </w:r>
      <w:proofErr w:type="gramEnd"/>
      <w:r w:rsidR="002B0C56" w:rsidRPr="00AA7E9D">
        <w:rPr>
          <w:rFonts w:ascii="Browallia New" w:hAnsi="Browallia New" w:cs="Browallia New"/>
          <w:sz w:val="30"/>
          <w:szCs w:val="30"/>
        </w:rPr>
        <w:t>, hereby report the resolution of the</w:t>
      </w:r>
      <w:r>
        <w:rPr>
          <w:rFonts w:ascii="Browallia New" w:hAnsi="Browallia New" w:cs="Browallia New"/>
          <w:sz w:val="30"/>
          <w:szCs w:val="30"/>
        </w:rPr>
        <w:t xml:space="preserve">               </w:t>
      </w:r>
      <w:r w:rsidR="002B0C56" w:rsidRPr="00AA7E9D">
        <w:rPr>
          <w:rFonts w:ascii="Browallia New" w:hAnsi="Browallia New" w:cs="Browallia New"/>
          <w:sz w:val="30"/>
          <w:szCs w:val="30"/>
        </w:rPr>
        <w:t xml:space="preserve"> </w:t>
      </w:r>
      <w:r w:rsidR="00DA1175" w:rsidRPr="00AA7E9D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DA1175" w:rsidRPr="00AA7E9D">
        <w:rPr>
          <w:rFonts w:ascii="Browallia New" w:hAnsi="Browallia New" w:cs="Browallia New"/>
          <w:sz w:val="30"/>
          <w:szCs w:val="30"/>
        </w:rPr>
        <w:sym w:font="Wingdings" w:char="F06F"/>
      </w:r>
      <w:r w:rsidR="00DA1175" w:rsidRPr="00AA7E9D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2B0C56" w:rsidRPr="00AA7E9D">
        <w:rPr>
          <w:rFonts w:ascii="Browallia New" w:hAnsi="Browallia New" w:cs="Browallia New"/>
          <w:sz w:val="30"/>
          <w:szCs w:val="30"/>
        </w:rPr>
        <w:t>Board of Directors</w:t>
      </w:r>
      <w:r w:rsidR="00AA7E9D" w:rsidRPr="00AA7E9D">
        <w:rPr>
          <w:rFonts w:ascii="Browallia New" w:hAnsi="Browallia New" w:cs="Browallia New" w:hint="cs"/>
          <w:sz w:val="30"/>
          <w:szCs w:val="30"/>
          <w:cs/>
        </w:rPr>
        <w:t xml:space="preserve"> /</w:t>
      </w:r>
      <w:r w:rsidR="00DA1175" w:rsidRPr="00AA7E9D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DA1175" w:rsidRPr="00AA7E9D">
        <w:rPr>
          <w:rFonts w:ascii="Browallia New" w:hAnsi="Browallia New" w:cs="Browallia New"/>
          <w:sz w:val="30"/>
          <w:szCs w:val="30"/>
        </w:rPr>
        <w:sym w:font="Wingdings" w:char="F06F"/>
      </w:r>
      <w:r w:rsidR="00DA1175" w:rsidRPr="00AA7E9D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2B0C56" w:rsidRPr="00AA7E9D">
        <w:rPr>
          <w:rFonts w:ascii="Browallia New" w:hAnsi="Browallia New" w:cs="Browallia New"/>
          <w:sz w:val="30"/>
          <w:szCs w:val="30"/>
        </w:rPr>
        <w:t>Shareholders</w:t>
      </w:r>
      <w:r w:rsidR="005638D2" w:rsidRPr="00AA7E9D">
        <w:rPr>
          <w:rFonts w:ascii="Browallia New" w:hAnsi="Browallia New" w:cs="Browallia New"/>
          <w:sz w:val="30"/>
          <w:szCs w:val="30"/>
        </w:rPr>
        <w:t xml:space="preserve">’ </w:t>
      </w:r>
      <w:r w:rsidR="002B0C56" w:rsidRPr="00AA7E9D">
        <w:rPr>
          <w:rFonts w:ascii="Browallia New" w:hAnsi="Browallia New" w:cs="Browallia New"/>
          <w:sz w:val="30"/>
          <w:szCs w:val="30"/>
        </w:rPr>
        <w:t>meeting held on …………………………………</w:t>
      </w:r>
      <w:r>
        <w:rPr>
          <w:rFonts w:ascii="Browallia New" w:hAnsi="Browallia New" w:cs="Browallia New"/>
          <w:sz w:val="30"/>
          <w:szCs w:val="30"/>
        </w:rPr>
        <w:t>in relation to the</w:t>
      </w:r>
      <w:r w:rsidR="002B0C56" w:rsidRPr="00AA7E9D">
        <w:rPr>
          <w:rFonts w:ascii="Browallia New" w:hAnsi="Browallia New" w:cs="Browallia New"/>
          <w:sz w:val="30"/>
          <w:szCs w:val="30"/>
        </w:rPr>
        <w:t xml:space="preserve"> approv</w:t>
      </w:r>
      <w:r>
        <w:rPr>
          <w:rFonts w:ascii="Browallia New" w:hAnsi="Browallia New" w:cs="Browallia New"/>
          <w:sz w:val="30"/>
          <w:szCs w:val="30"/>
        </w:rPr>
        <w:t>al of</w:t>
      </w:r>
      <w:r w:rsidR="002B0C56" w:rsidRPr="00AA7E9D">
        <w:rPr>
          <w:rFonts w:ascii="Browallia New" w:hAnsi="Browallia New" w:cs="Browallia New"/>
          <w:sz w:val="30"/>
          <w:szCs w:val="30"/>
        </w:rPr>
        <w:t xml:space="preserve"> share repurchase pro</w:t>
      </w:r>
      <w:r>
        <w:rPr>
          <w:rFonts w:ascii="Browallia New" w:hAnsi="Browallia New" w:cs="Browallia New"/>
          <w:sz w:val="30"/>
          <w:szCs w:val="30"/>
        </w:rPr>
        <w:t>ject</w:t>
      </w:r>
      <w:r w:rsidR="002B0C56" w:rsidRPr="00AA7E9D">
        <w:rPr>
          <w:rFonts w:ascii="Browallia New" w:hAnsi="Browallia New" w:cs="Browallia New"/>
          <w:sz w:val="30"/>
          <w:szCs w:val="30"/>
        </w:rPr>
        <w:t xml:space="preserve"> for</w:t>
      </w:r>
      <w:r>
        <w:rPr>
          <w:rFonts w:ascii="Browallia New" w:hAnsi="Browallia New" w:cs="Browallia New"/>
          <w:sz w:val="30"/>
          <w:szCs w:val="30"/>
        </w:rPr>
        <w:t xml:space="preserve"> the purpose of</w:t>
      </w:r>
      <w:r w:rsidR="002B0C56" w:rsidRPr="00AA7E9D">
        <w:rPr>
          <w:rFonts w:ascii="Browallia New" w:hAnsi="Browallia New" w:cs="Browallia New"/>
          <w:sz w:val="30"/>
          <w:szCs w:val="30"/>
        </w:rPr>
        <w:t xml:space="preserve"> financial management, with the following details:</w:t>
      </w:r>
    </w:p>
    <w:p w14:paraId="79DF1509" w14:textId="77777777" w:rsidR="007E1890" w:rsidRPr="00AA7E9D" w:rsidRDefault="007E1890" w:rsidP="00AA7E9D">
      <w:pPr>
        <w:tabs>
          <w:tab w:val="left" w:pos="270"/>
          <w:tab w:val="left" w:pos="1440"/>
          <w:tab w:val="left" w:pos="1710"/>
        </w:tabs>
        <w:rPr>
          <w:rFonts w:ascii="Browallia New" w:hAnsi="Browallia New" w:cs="Browallia New"/>
        </w:rPr>
      </w:pPr>
      <w:r w:rsidRPr="00E2396F">
        <w:rPr>
          <w:rFonts w:ascii="Browallia New" w:hAnsi="Browallia New" w:cs="Browallia New"/>
        </w:rPr>
        <w:t>1</w:t>
      </w:r>
      <w:r w:rsidRPr="00AA7E9D">
        <w:rPr>
          <w:rFonts w:ascii="Browallia New" w:hAnsi="Browallia New" w:cs="Browallia New"/>
          <w:cs/>
        </w:rPr>
        <w:t>.</w:t>
      </w:r>
      <w:r w:rsidRPr="00AA7E9D">
        <w:rPr>
          <w:rFonts w:ascii="Browallia New" w:hAnsi="Browallia New" w:cs="Browallia New"/>
          <w:cs/>
        </w:rPr>
        <w:tab/>
      </w:r>
      <w:proofErr w:type="gramStart"/>
      <w:r w:rsidR="00306ABF" w:rsidRPr="00AA7E9D">
        <w:rPr>
          <w:rFonts w:ascii="Browallia New" w:hAnsi="Browallia New" w:cs="Browallia New"/>
        </w:rPr>
        <w:t>Share</w:t>
      </w:r>
      <w:proofErr w:type="gramEnd"/>
      <w:r w:rsidR="00306ABF" w:rsidRPr="00AA7E9D">
        <w:rPr>
          <w:rFonts w:ascii="Browallia New" w:hAnsi="Browallia New" w:cs="Browallia New"/>
        </w:rPr>
        <w:t xml:space="preserve"> repurchase project</w:t>
      </w:r>
    </w:p>
    <w:p w14:paraId="7E36E3C4" w14:textId="410E14B3" w:rsidR="005638D2" w:rsidRPr="00AA7E9D" w:rsidRDefault="00306ABF" w:rsidP="00AA7E9D">
      <w:pPr>
        <w:numPr>
          <w:ilvl w:val="1"/>
          <w:numId w:val="5"/>
        </w:numPr>
        <w:tabs>
          <w:tab w:val="clear" w:pos="630"/>
          <w:tab w:val="left" w:pos="270"/>
          <w:tab w:val="left" w:pos="720"/>
          <w:tab w:val="num" w:pos="900"/>
          <w:tab w:val="left" w:pos="1710"/>
        </w:tabs>
        <w:ind w:left="629" w:hanging="357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spacing w:val="-6"/>
        </w:rPr>
        <w:t>The maximum amount to be used for the share repurchase is</w:t>
      </w:r>
      <w:r w:rsidR="007E1890" w:rsidRPr="00AA7E9D">
        <w:rPr>
          <w:rFonts w:ascii="Browallia New" w:hAnsi="Browallia New" w:cs="Browallia New"/>
          <w:spacing w:val="-6"/>
          <w:cs/>
        </w:rPr>
        <w:t>..................................</w:t>
      </w:r>
      <w:r w:rsidR="00407C0F" w:rsidRPr="00AA7E9D">
        <w:rPr>
          <w:rFonts w:ascii="Browallia New" w:hAnsi="Browallia New" w:cs="Browallia New"/>
          <w:spacing w:val="-6"/>
        </w:rPr>
        <w:t>.......</w:t>
      </w:r>
      <w:r w:rsidRPr="00AA7E9D">
        <w:rPr>
          <w:rFonts w:ascii="Browallia New" w:hAnsi="Browallia New" w:cs="Browallia New"/>
          <w:spacing w:val="-6"/>
        </w:rPr>
        <w:t>Baht</w:t>
      </w:r>
      <w:r w:rsidR="007E1890" w:rsidRPr="00AA7E9D">
        <w:rPr>
          <w:rFonts w:ascii="Browallia New" w:hAnsi="Browallia New" w:cs="Browallia New"/>
          <w:cs/>
        </w:rPr>
        <w:tab/>
      </w:r>
    </w:p>
    <w:p w14:paraId="1ACCCCD1" w14:textId="77777777" w:rsidR="002B0C56" w:rsidRPr="00AA7E9D" w:rsidRDefault="002B0C56" w:rsidP="00AA7E9D">
      <w:pPr>
        <w:numPr>
          <w:ilvl w:val="1"/>
          <w:numId w:val="5"/>
        </w:numPr>
        <w:tabs>
          <w:tab w:val="clear" w:pos="630"/>
          <w:tab w:val="left" w:pos="270"/>
          <w:tab w:val="left" w:pos="720"/>
          <w:tab w:val="num" w:pos="900"/>
          <w:tab w:val="left" w:pos="1710"/>
        </w:tabs>
        <w:ind w:left="629" w:hanging="357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</w:rPr>
        <w:t xml:space="preserve">Details of the Number of Shares </w:t>
      </w:r>
      <w:r w:rsidR="00D10314" w:rsidRPr="00AA7E9D">
        <w:rPr>
          <w:rFonts w:ascii="Browallia New" w:hAnsi="Browallia New" w:cs="Browallia New"/>
        </w:rPr>
        <w:t>to be Repurchased</w:t>
      </w:r>
    </w:p>
    <w:p w14:paraId="3DDA3615" w14:textId="782742E2" w:rsidR="005638D2" w:rsidRPr="00AA7E9D" w:rsidRDefault="002B0C56" w:rsidP="00F46FF1">
      <w:pPr>
        <w:pStyle w:val="NormalWeb"/>
        <w:spacing w:before="0" w:beforeAutospacing="0" w:after="0" w:afterAutospacing="0"/>
        <w:ind w:left="993" w:hanging="273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AA7E9D">
        <w:rPr>
          <w:rFonts w:ascii="Browallia New" w:hAnsi="Browallia New" w:cs="Browallia New"/>
          <w:sz w:val="30"/>
          <w:szCs w:val="30"/>
        </w:rPr>
        <w:t xml:space="preserve">(1) </w:t>
      </w:r>
      <w:r w:rsidR="00503E07" w:rsidRPr="00882DAF">
        <w:rPr>
          <w:rFonts w:ascii="Browallia New" w:hAnsi="Browallia New" w:cs="Browallia New"/>
          <w:spacing w:val="-6"/>
          <w:sz w:val="30"/>
          <w:szCs w:val="30"/>
        </w:rPr>
        <w:t>The number of shares</w:t>
      </w:r>
      <w:r w:rsidR="00503E07" w:rsidRPr="00B660BC">
        <w:rPr>
          <w:rFonts w:ascii="Browallia New" w:hAnsi="Browallia New" w:cs="Browallia New"/>
          <w:sz w:val="30"/>
          <w:szCs w:val="30"/>
        </w:rPr>
        <w:t xml:space="preserve"> </w:t>
      </w:r>
      <w:r w:rsidRPr="00AA7E9D">
        <w:rPr>
          <w:rFonts w:ascii="Browallia New" w:hAnsi="Browallia New" w:cs="Browallia New"/>
          <w:sz w:val="30"/>
          <w:szCs w:val="30"/>
        </w:rPr>
        <w:t xml:space="preserve">to be repurchased this time ……………………. </w:t>
      </w:r>
      <w:r w:rsidR="00AF37DB" w:rsidRPr="00AA7E9D">
        <w:rPr>
          <w:rFonts w:ascii="Browallia New" w:hAnsi="Browallia New" w:cs="Browallia New"/>
          <w:sz w:val="30"/>
          <w:szCs w:val="30"/>
        </w:rPr>
        <w:t>s</w:t>
      </w:r>
      <w:r w:rsidRPr="00AA7E9D">
        <w:rPr>
          <w:rFonts w:ascii="Browallia New" w:hAnsi="Browallia New" w:cs="Browallia New"/>
          <w:sz w:val="30"/>
          <w:szCs w:val="30"/>
        </w:rPr>
        <w:t>hares</w:t>
      </w:r>
      <w:r w:rsidR="005638D2" w:rsidRPr="00AA7E9D">
        <w:rPr>
          <w:rFonts w:ascii="Browallia New" w:hAnsi="Browallia New" w:cs="Browallia New"/>
          <w:sz w:val="30"/>
          <w:szCs w:val="30"/>
        </w:rPr>
        <w:t xml:space="preserve">, </w:t>
      </w:r>
      <w:r w:rsidR="00AF37DB" w:rsidRPr="00AA7E9D">
        <w:rPr>
          <w:rFonts w:ascii="Browallia New" w:hAnsi="Browallia New" w:cs="Browallia New"/>
          <w:sz w:val="30"/>
          <w:szCs w:val="30"/>
        </w:rPr>
        <w:t>p</w:t>
      </w:r>
      <w:r w:rsidRPr="00AA7E9D">
        <w:rPr>
          <w:rFonts w:ascii="Browallia New" w:hAnsi="Browallia New" w:cs="Browallia New"/>
          <w:sz w:val="30"/>
          <w:szCs w:val="30"/>
        </w:rPr>
        <w:t>ar value ………….</w:t>
      </w:r>
      <w:r w:rsidR="00AA7E9D">
        <w:rPr>
          <w:rFonts w:ascii="Browallia New" w:hAnsi="Browallia New" w:cs="Browallia New"/>
          <w:sz w:val="30"/>
          <w:szCs w:val="30"/>
        </w:rPr>
        <w:t xml:space="preserve"> </w:t>
      </w:r>
      <w:r w:rsidRPr="00AA7E9D">
        <w:rPr>
          <w:rFonts w:ascii="Browallia New" w:hAnsi="Browallia New" w:cs="Browallia New"/>
          <w:sz w:val="30"/>
          <w:szCs w:val="30"/>
        </w:rPr>
        <w:t>Baht per share</w:t>
      </w:r>
      <w:r w:rsidR="005638D2" w:rsidRPr="00AA7E9D">
        <w:rPr>
          <w:rFonts w:ascii="Browallia New" w:hAnsi="Browallia New" w:cs="Browallia New"/>
          <w:sz w:val="30"/>
          <w:szCs w:val="30"/>
        </w:rPr>
        <w:t xml:space="preserve">, </w:t>
      </w:r>
      <w:r w:rsidR="00AF37DB" w:rsidRPr="00AA7E9D">
        <w:rPr>
          <w:rFonts w:ascii="Browallia New" w:hAnsi="Browallia New" w:cs="Browallia New"/>
          <w:sz w:val="30"/>
          <w:szCs w:val="30"/>
        </w:rPr>
        <w:t>e</w:t>
      </w:r>
      <w:r w:rsidRPr="00AA7E9D">
        <w:rPr>
          <w:rFonts w:ascii="Browallia New" w:hAnsi="Browallia New" w:cs="Browallia New"/>
          <w:sz w:val="30"/>
          <w:szCs w:val="30"/>
        </w:rPr>
        <w:t xml:space="preserve">quivalent to ………. % of total </w:t>
      </w:r>
      <w:proofErr w:type="gramStart"/>
      <w:r w:rsidRPr="00AA7E9D">
        <w:rPr>
          <w:rFonts w:ascii="Browallia New" w:hAnsi="Browallia New" w:cs="Browallia New"/>
          <w:sz w:val="30"/>
          <w:szCs w:val="30"/>
        </w:rPr>
        <w:t>issued shares</w:t>
      </w:r>
      <w:proofErr w:type="gramEnd"/>
      <w:r w:rsidR="00DA1175" w:rsidRPr="00AA7E9D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14:paraId="57C5ADA7" w14:textId="55BB3727" w:rsidR="00503E07" w:rsidRPr="00B660BC" w:rsidRDefault="002B0C56" w:rsidP="00F46FF1">
      <w:pPr>
        <w:pStyle w:val="NormalWeb"/>
        <w:spacing w:before="0" w:beforeAutospacing="0" w:after="0" w:afterAutospacing="0"/>
        <w:ind w:left="709"/>
        <w:jc w:val="thaiDistribute"/>
        <w:rPr>
          <w:rFonts w:ascii="Browallia New" w:hAnsi="Browallia New" w:cs="Browallia New"/>
          <w:sz w:val="30"/>
          <w:szCs w:val="30"/>
        </w:rPr>
      </w:pPr>
      <w:r w:rsidRPr="00AA7E9D">
        <w:rPr>
          <w:rFonts w:ascii="Browallia New" w:hAnsi="Browallia New" w:cs="Browallia New"/>
          <w:sz w:val="30"/>
          <w:szCs w:val="30"/>
        </w:rPr>
        <w:t xml:space="preserve">(2) </w:t>
      </w:r>
      <w:r w:rsidR="00503E07" w:rsidRPr="00B660BC">
        <w:rPr>
          <w:rFonts w:ascii="Browallia New" w:hAnsi="Browallia New" w:cs="Browallia New"/>
          <w:sz w:val="30"/>
          <w:szCs w:val="30"/>
        </w:rPr>
        <w:t>Total number of shares already repurchased by the company (as of current date) ………….</w:t>
      </w:r>
      <w:r w:rsidR="00F46FF1">
        <w:rPr>
          <w:rFonts w:ascii="Browallia New" w:hAnsi="Browallia New" w:cs="Browallia New" w:hint="cs"/>
          <w:sz w:val="30"/>
          <w:szCs w:val="30"/>
          <w:cs/>
        </w:rPr>
        <w:t>.......</w:t>
      </w:r>
      <w:r w:rsidR="00503E07" w:rsidRPr="00B660BC">
        <w:rPr>
          <w:rFonts w:ascii="Browallia New" w:hAnsi="Browallia New" w:cs="Browallia New"/>
          <w:sz w:val="30"/>
          <w:szCs w:val="30"/>
        </w:rPr>
        <w:t>.</w:t>
      </w:r>
    </w:p>
    <w:p w14:paraId="55A3CBDD" w14:textId="77777777" w:rsidR="00503E07" w:rsidRPr="00B660BC" w:rsidRDefault="00503E07" w:rsidP="00F46FF1">
      <w:pPr>
        <w:pStyle w:val="NormalWeb"/>
        <w:spacing w:before="0" w:beforeAutospacing="0" w:after="0" w:afterAutospacing="0"/>
        <w:ind w:left="990"/>
        <w:jc w:val="thaiDistribute"/>
        <w:rPr>
          <w:rFonts w:ascii="Browallia New" w:hAnsi="Browallia New" w:cs="Browallia New"/>
          <w:sz w:val="30"/>
          <w:szCs w:val="30"/>
        </w:rPr>
      </w:pPr>
      <w:r w:rsidRPr="00B660BC">
        <w:rPr>
          <w:rFonts w:ascii="Browallia New" w:hAnsi="Browallia New" w:cs="Browallia New"/>
          <w:sz w:val="30"/>
          <w:szCs w:val="30"/>
        </w:rPr>
        <w:t>……………. shares, par value per share …………. Baht, equivalent to …………. % of the total issued shares (Information as of ………………………………………).</w:t>
      </w:r>
    </w:p>
    <w:p w14:paraId="07D0C238" w14:textId="27D4041F" w:rsidR="00503E07" w:rsidRPr="00B660BC" w:rsidRDefault="00503E07" w:rsidP="00F46FF1">
      <w:pPr>
        <w:pStyle w:val="NormalWeb"/>
        <w:spacing w:before="0" w:beforeAutospacing="0" w:after="0" w:afterAutospacing="0"/>
        <w:ind w:left="990"/>
        <w:jc w:val="thaiDistribute"/>
        <w:rPr>
          <w:rFonts w:ascii="Browallia New" w:hAnsi="Browallia New" w:cs="Browallia New"/>
          <w:sz w:val="30"/>
          <w:szCs w:val="30"/>
        </w:rPr>
      </w:pPr>
      <w:r w:rsidRPr="00B660BC">
        <w:rPr>
          <w:rFonts w:ascii="Browallia New" w:hAnsi="Browallia New" w:cs="Browallia New"/>
          <w:sz w:val="30"/>
          <w:szCs w:val="30"/>
        </w:rPr>
        <w:t>Therefore, when including the number of shares to be repurchased in this pro</w:t>
      </w:r>
      <w:r w:rsidR="004F0761">
        <w:rPr>
          <w:rFonts w:ascii="Browallia New" w:hAnsi="Browallia New" w:cs="Browallia New"/>
          <w:sz w:val="30"/>
          <w:szCs w:val="30"/>
        </w:rPr>
        <w:t>ject</w:t>
      </w:r>
      <w:r w:rsidRPr="00B660BC">
        <w:rPr>
          <w:rFonts w:ascii="Browallia New" w:hAnsi="Browallia New" w:cs="Browallia New"/>
          <w:sz w:val="30"/>
          <w:szCs w:val="30"/>
        </w:rPr>
        <w:t xml:space="preserve">, the company will hold in total ……………….…. repurchased shares, representing …………. % of the total </w:t>
      </w:r>
      <w:proofErr w:type="gramStart"/>
      <w:r w:rsidRPr="00B660BC">
        <w:rPr>
          <w:rFonts w:ascii="Browallia New" w:hAnsi="Browallia New" w:cs="Browallia New"/>
          <w:sz w:val="30"/>
          <w:szCs w:val="30"/>
        </w:rPr>
        <w:t>issued shares</w:t>
      </w:r>
      <w:proofErr w:type="gramEnd"/>
      <w:r w:rsidRPr="00B660BC">
        <w:rPr>
          <w:rFonts w:ascii="Browallia New" w:hAnsi="Browallia New" w:cs="Browallia New"/>
          <w:sz w:val="30"/>
          <w:szCs w:val="30"/>
        </w:rPr>
        <w:t>.</w:t>
      </w:r>
    </w:p>
    <w:p w14:paraId="5FB3D2A6" w14:textId="2E896301" w:rsidR="002B0C56" w:rsidRPr="00071A34" w:rsidRDefault="00F46FF1" w:rsidP="00EB6F32">
      <w:pPr>
        <w:pStyle w:val="NormalWeb"/>
        <w:spacing w:before="0" w:beforeAutospacing="0" w:after="0" w:afterAutospacing="0"/>
        <w:ind w:left="990"/>
        <w:jc w:val="thaiDistribute"/>
        <w:rPr>
          <w:rFonts w:ascii="Browallia New" w:hAnsi="Browallia New" w:cs="Browallia New"/>
          <w:sz w:val="26"/>
          <w:szCs w:val="26"/>
        </w:rPr>
      </w:pPr>
      <w:proofErr w:type="gramStart"/>
      <w:r w:rsidRPr="00F46FF1">
        <w:rPr>
          <w:rFonts w:ascii="Browallia New" w:hAnsi="Browallia New" w:cs="Browallia New"/>
          <w:sz w:val="26"/>
          <w:szCs w:val="26"/>
          <w:u w:val="single"/>
        </w:rPr>
        <w:t>Remark</w:t>
      </w:r>
      <w:r w:rsidR="005638D2" w:rsidRPr="00071A34">
        <w:rPr>
          <w:rFonts w:ascii="Browallia New" w:hAnsi="Browallia New" w:cs="Browallia New"/>
          <w:sz w:val="26"/>
          <w:szCs w:val="26"/>
        </w:rPr>
        <w:t xml:space="preserve"> </w:t>
      </w:r>
      <w:r w:rsidR="002B0C56" w:rsidRPr="00071A34">
        <w:rPr>
          <w:rFonts w:ascii="Browallia New" w:hAnsi="Browallia New" w:cs="Browallia New"/>
          <w:sz w:val="26"/>
          <w:szCs w:val="26"/>
        </w:rPr>
        <w:t>:</w:t>
      </w:r>
      <w:proofErr w:type="gramEnd"/>
      <w:r w:rsidR="005638D2" w:rsidRPr="00071A34">
        <w:rPr>
          <w:rFonts w:ascii="Browallia New" w:hAnsi="Browallia New" w:cs="Browallia New"/>
          <w:sz w:val="26"/>
          <w:szCs w:val="26"/>
        </w:rPr>
        <w:t xml:space="preserve"> </w:t>
      </w:r>
      <w:r w:rsidR="00C2334F" w:rsidRPr="00071A34">
        <w:rPr>
          <w:rFonts w:ascii="Browallia New" w:hAnsi="Browallia New" w:cs="Browallia New"/>
          <w:sz w:val="26"/>
          <w:szCs w:val="26"/>
        </w:rPr>
        <w:t xml:space="preserve">The total number of shares </w:t>
      </w:r>
      <w:proofErr w:type="gramStart"/>
      <w:r w:rsidR="00C2334F" w:rsidRPr="00071A34">
        <w:rPr>
          <w:rFonts w:ascii="Browallia New" w:hAnsi="Browallia New" w:cs="Browallia New"/>
          <w:sz w:val="26"/>
          <w:szCs w:val="26"/>
        </w:rPr>
        <w:t>repurchased</w:t>
      </w:r>
      <w:proofErr w:type="gramEnd"/>
      <w:r w:rsidR="00C2334F" w:rsidRPr="00071A34">
        <w:rPr>
          <w:rFonts w:ascii="Browallia New" w:hAnsi="Browallia New" w:cs="Browallia New"/>
          <w:sz w:val="26"/>
          <w:szCs w:val="26"/>
        </w:rPr>
        <w:t xml:space="preserve"> and held by the company at any time must not exceed 20% of the total </w:t>
      </w:r>
      <w:proofErr w:type="gramStart"/>
      <w:r w:rsidR="00C2334F" w:rsidRPr="00071A34">
        <w:rPr>
          <w:rFonts w:ascii="Browallia New" w:hAnsi="Browallia New" w:cs="Browallia New"/>
          <w:sz w:val="26"/>
          <w:szCs w:val="26"/>
        </w:rPr>
        <w:t>issued shares</w:t>
      </w:r>
      <w:proofErr w:type="gramEnd"/>
      <w:r w:rsidR="00C2334F" w:rsidRPr="00071A34">
        <w:rPr>
          <w:rFonts w:ascii="Browallia New" w:hAnsi="Browallia New" w:cs="Browallia New"/>
          <w:sz w:val="26"/>
          <w:szCs w:val="26"/>
        </w:rPr>
        <w:t xml:space="preserve">. If the number of shares already repurchased exceeds 20% of the total issued shares, the company must dispose of the excess portion within 3 months. If the company cannot dispose of the excess shares within the prescribed period, it must reduce its paid-up capital by cancelling the repurchased shares that remain undisposed for the </w:t>
      </w:r>
      <w:proofErr w:type="gramStart"/>
      <w:r w:rsidR="00C2334F" w:rsidRPr="00071A34">
        <w:rPr>
          <w:rFonts w:ascii="Browallia New" w:hAnsi="Browallia New" w:cs="Browallia New"/>
          <w:sz w:val="26"/>
          <w:szCs w:val="26"/>
        </w:rPr>
        <w:t>portion</w:t>
      </w:r>
      <w:proofErr w:type="gramEnd"/>
      <w:r w:rsidR="00C2334F" w:rsidRPr="00071A34">
        <w:rPr>
          <w:rFonts w:ascii="Browallia New" w:hAnsi="Browallia New" w:cs="Browallia New"/>
          <w:sz w:val="26"/>
          <w:szCs w:val="26"/>
        </w:rPr>
        <w:t xml:space="preserve"> exceeding </w:t>
      </w:r>
      <w:proofErr w:type="gramStart"/>
      <w:r w:rsidR="00C2334F" w:rsidRPr="00071A34">
        <w:rPr>
          <w:rFonts w:ascii="Browallia New" w:hAnsi="Browallia New" w:cs="Browallia New"/>
          <w:sz w:val="26"/>
          <w:szCs w:val="26"/>
        </w:rPr>
        <w:t>the 20</w:t>
      </w:r>
      <w:proofErr w:type="gramEnd"/>
      <w:r w:rsidR="00C2334F" w:rsidRPr="00071A34">
        <w:rPr>
          <w:rFonts w:ascii="Browallia New" w:hAnsi="Browallia New" w:cs="Browallia New"/>
          <w:sz w:val="26"/>
          <w:szCs w:val="26"/>
        </w:rPr>
        <w:t xml:space="preserve">% </w:t>
      </w:r>
      <w:proofErr w:type="gramStart"/>
      <w:r>
        <w:rPr>
          <w:rFonts w:ascii="Browallia New" w:hAnsi="Browallia New" w:cs="Browallia New"/>
          <w:sz w:val="26"/>
          <w:szCs w:val="26"/>
        </w:rPr>
        <w:t>of</w:t>
      </w:r>
      <w:r w:rsidRPr="00F46FF1">
        <w:rPr>
          <w:rFonts w:ascii="Browallia New" w:hAnsi="Browallia New" w:cs="Browallia New"/>
          <w:sz w:val="26"/>
          <w:szCs w:val="26"/>
        </w:rPr>
        <w:t xml:space="preserve"> </w:t>
      </w:r>
      <w:r w:rsidRPr="00071A34">
        <w:rPr>
          <w:rFonts w:ascii="Browallia New" w:hAnsi="Browallia New" w:cs="Browallia New"/>
          <w:sz w:val="26"/>
          <w:szCs w:val="26"/>
        </w:rPr>
        <w:t xml:space="preserve"> the</w:t>
      </w:r>
      <w:proofErr w:type="gramEnd"/>
      <w:r w:rsidRPr="00071A34">
        <w:rPr>
          <w:rFonts w:ascii="Browallia New" w:hAnsi="Browallia New" w:cs="Browallia New"/>
          <w:sz w:val="26"/>
          <w:szCs w:val="26"/>
        </w:rPr>
        <w:t xml:space="preserve"> total issued </w:t>
      </w:r>
      <w:proofErr w:type="gramStart"/>
      <w:r w:rsidRPr="00071A34">
        <w:rPr>
          <w:rFonts w:ascii="Browallia New" w:hAnsi="Browallia New" w:cs="Browallia New"/>
          <w:sz w:val="26"/>
          <w:szCs w:val="26"/>
        </w:rPr>
        <w:t>shares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C2334F" w:rsidRPr="00071A34">
        <w:rPr>
          <w:rFonts w:ascii="Browallia New" w:hAnsi="Browallia New" w:cs="Browallia New"/>
          <w:sz w:val="26"/>
          <w:szCs w:val="26"/>
        </w:rPr>
        <w:t>.</w:t>
      </w:r>
      <w:proofErr w:type="gramEnd"/>
    </w:p>
    <w:p w14:paraId="10A51681" w14:textId="0EC3621B" w:rsidR="00E80A9D" w:rsidRPr="00AA7E9D" w:rsidRDefault="007E1890" w:rsidP="00AA7E9D">
      <w:pPr>
        <w:tabs>
          <w:tab w:val="left" w:pos="270"/>
          <w:tab w:val="left" w:pos="720"/>
          <w:tab w:val="left" w:pos="993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E2396F">
        <w:rPr>
          <w:rFonts w:ascii="Browallia New" w:hAnsi="Browallia New" w:cs="Browallia New"/>
        </w:rPr>
        <w:t>1</w:t>
      </w:r>
      <w:r w:rsidRPr="00AA7E9D">
        <w:rPr>
          <w:rFonts w:ascii="Browallia New" w:hAnsi="Browallia New" w:cs="Browallia New"/>
          <w:cs/>
        </w:rPr>
        <w:t>.</w:t>
      </w:r>
      <w:r w:rsidRPr="00E2396F">
        <w:rPr>
          <w:rFonts w:ascii="Browallia New" w:hAnsi="Browallia New" w:cs="Browallia New"/>
        </w:rPr>
        <w:t>3</w:t>
      </w:r>
      <w:r w:rsidRPr="00AA7E9D">
        <w:rPr>
          <w:rFonts w:ascii="Browallia New" w:hAnsi="Browallia New" w:cs="Browallia New"/>
          <w:cs/>
        </w:rPr>
        <w:tab/>
      </w:r>
      <w:r w:rsidR="00BD717A" w:rsidRPr="00AA7E9D">
        <w:rPr>
          <w:rFonts w:ascii="Browallia New" w:hAnsi="Browallia New" w:cs="Browallia New"/>
          <w:spacing w:val="-6"/>
        </w:rPr>
        <w:t xml:space="preserve">Method and stipulation of the </w:t>
      </w:r>
      <w:proofErr w:type="gramStart"/>
      <w:r w:rsidR="00BD717A" w:rsidRPr="00AA7E9D">
        <w:rPr>
          <w:rFonts w:ascii="Browallia New" w:hAnsi="Browallia New" w:cs="Browallia New"/>
          <w:spacing w:val="-6"/>
        </w:rPr>
        <w:t>time period</w:t>
      </w:r>
      <w:proofErr w:type="gramEnd"/>
      <w:r w:rsidR="00BD717A" w:rsidRPr="00AA7E9D">
        <w:rPr>
          <w:rFonts w:ascii="Browallia New" w:hAnsi="Browallia New" w:cs="Browallia New"/>
          <w:spacing w:val="-6"/>
        </w:rPr>
        <w:t xml:space="preserve"> for share repurchase</w:t>
      </w:r>
      <w:r w:rsidRPr="00AA7E9D">
        <w:rPr>
          <w:rFonts w:ascii="Browallia New" w:hAnsi="Browallia New" w:cs="Browallia New"/>
          <w:cs/>
        </w:rPr>
        <w:br/>
      </w: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r w:rsidR="00E57D6A" w:rsidRPr="00AA7E9D">
        <w:rPr>
          <w:rFonts w:ascii="Browallia New" w:hAnsi="Browallia New" w:cs="Browallia New"/>
        </w:rPr>
        <w:sym w:font="Wingdings" w:char="F06F"/>
      </w:r>
      <w:r w:rsidR="00E57D6A" w:rsidRPr="00AA7E9D">
        <w:rPr>
          <w:rFonts w:ascii="Browallia New" w:hAnsi="Browallia New" w:cs="Browallia New"/>
          <w:cs/>
        </w:rPr>
        <w:t xml:space="preserve"> </w:t>
      </w:r>
      <w:r w:rsidR="00BD717A" w:rsidRPr="00AA7E9D">
        <w:rPr>
          <w:rFonts w:ascii="Browallia New" w:hAnsi="Browallia New" w:cs="Browallia New"/>
        </w:rPr>
        <w:t>Repurchase</w:t>
      </w:r>
      <w:r w:rsidR="005638D2" w:rsidRPr="00AA7E9D">
        <w:rPr>
          <w:rFonts w:ascii="Browallia New" w:hAnsi="Browallia New" w:cs="Browallia New"/>
        </w:rPr>
        <w:t xml:space="preserve"> </w:t>
      </w:r>
      <w:r w:rsidR="00BD717A" w:rsidRPr="00AA7E9D">
        <w:rPr>
          <w:rFonts w:ascii="Browallia New" w:hAnsi="Browallia New" w:cs="Browallia New"/>
        </w:rPr>
        <w:t>by means of automated order matching via the trading system of the Exchange</w:t>
      </w:r>
      <w:r w:rsidR="00CA6511" w:rsidRPr="00AA7E9D">
        <w:rPr>
          <w:rFonts w:ascii="Browallia New" w:hAnsi="Browallia New" w:cs="Browallia New"/>
        </w:rPr>
        <w:t xml:space="preserve"> </w:t>
      </w:r>
    </w:p>
    <w:p w14:paraId="285D116E" w14:textId="77777777" w:rsidR="00CA6511" w:rsidRPr="00AA7E9D" w:rsidRDefault="00BD717A" w:rsidP="00AA7E9D">
      <w:pPr>
        <w:tabs>
          <w:tab w:val="left" w:pos="270"/>
          <w:tab w:val="left" w:pos="851"/>
          <w:tab w:val="left" w:pos="993"/>
          <w:tab w:val="left" w:pos="2520"/>
          <w:tab w:val="left" w:pos="3960"/>
        </w:tabs>
        <w:ind w:left="720" w:hanging="11"/>
        <w:jc w:val="both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</w:rPr>
        <w:t xml:space="preserve">The </w:t>
      </w:r>
      <w:proofErr w:type="gramStart"/>
      <w:r w:rsidRPr="00AA7E9D">
        <w:rPr>
          <w:rFonts w:ascii="Browallia New" w:hAnsi="Browallia New" w:cs="Browallia New"/>
        </w:rPr>
        <w:t>time period</w:t>
      </w:r>
      <w:proofErr w:type="gramEnd"/>
      <w:r w:rsidRPr="00AA7E9D">
        <w:rPr>
          <w:rFonts w:ascii="Browallia New" w:hAnsi="Browallia New" w:cs="Browallia New"/>
        </w:rPr>
        <w:t xml:space="preserve"> for share repurchase is from</w:t>
      </w:r>
      <w:r w:rsidR="00CA6511" w:rsidRPr="00AA7E9D">
        <w:rPr>
          <w:rFonts w:ascii="Browallia New" w:hAnsi="Browallia New" w:cs="Browallia New"/>
          <w:cs/>
        </w:rPr>
        <w:t>...................................</w:t>
      </w:r>
      <w:r w:rsidRPr="00AA7E9D">
        <w:rPr>
          <w:rFonts w:ascii="Browallia New" w:hAnsi="Browallia New" w:cs="Browallia New"/>
        </w:rPr>
        <w:t>to</w:t>
      </w:r>
      <w:r w:rsidR="00CA6511" w:rsidRPr="00AA7E9D">
        <w:rPr>
          <w:rFonts w:ascii="Browallia New" w:hAnsi="Browallia New" w:cs="Browallia New"/>
          <w:cs/>
        </w:rPr>
        <w:t>...........................................</w:t>
      </w:r>
      <w:r w:rsidR="0096317D" w:rsidRPr="00AA7E9D">
        <w:rPr>
          <w:rFonts w:ascii="Browallia New" w:hAnsi="Browallia New" w:cs="Browallia New"/>
        </w:rPr>
        <w:t>....</w:t>
      </w:r>
    </w:p>
    <w:p w14:paraId="632AFA00" w14:textId="1E3CA7ED" w:rsidR="007E1890" w:rsidRPr="00AA7E9D" w:rsidRDefault="007E1890" w:rsidP="00AA7E9D">
      <w:pPr>
        <w:tabs>
          <w:tab w:val="left" w:pos="1134"/>
          <w:tab w:val="left" w:pos="2610"/>
          <w:tab w:val="left" w:pos="3960"/>
        </w:tabs>
        <w:ind w:left="709" w:hanging="709"/>
        <w:jc w:val="both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 xml:space="preserve">    </w:t>
      </w:r>
      <w:r w:rsidRPr="00AA7E9D">
        <w:rPr>
          <w:rFonts w:ascii="Browallia New" w:hAnsi="Browallia New" w:cs="Browallia New"/>
          <w:cs/>
        </w:rPr>
        <w:tab/>
      </w:r>
      <w:r w:rsidR="00E57D6A" w:rsidRPr="00AA7E9D">
        <w:rPr>
          <w:rFonts w:ascii="Browallia New" w:hAnsi="Browallia New" w:cs="Browallia New"/>
        </w:rPr>
        <w:sym w:font="Wingdings" w:char="F06F"/>
      </w:r>
      <w:r w:rsidR="00E57D6A" w:rsidRPr="00AA7E9D">
        <w:rPr>
          <w:rFonts w:ascii="Browallia New" w:hAnsi="Browallia New" w:cs="Browallia New"/>
          <w:cs/>
        </w:rPr>
        <w:t xml:space="preserve"> </w:t>
      </w:r>
      <w:r w:rsidR="00417235" w:rsidRPr="00AA7E9D">
        <w:rPr>
          <w:rFonts w:ascii="Browallia New" w:hAnsi="Browallia New" w:cs="Browallia New"/>
        </w:rPr>
        <w:t>General o</w:t>
      </w:r>
      <w:r w:rsidR="00BD717A" w:rsidRPr="00AA7E9D">
        <w:rPr>
          <w:rFonts w:ascii="Browallia New" w:hAnsi="Browallia New" w:cs="Browallia New"/>
        </w:rPr>
        <w:t>ffer for repurchase from the shareholders at the price of</w:t>
      </w:r>
      <w:r w:rsidRPr="00AA7E9D">
        <w:rPr>
          <w:rFonts w:ascii="Browallia New" w:hAnsi="Browallia New" w:cs="Browallia New"/>
          <w:cs/>
        </w:rPr>
        <w:t xml:space="preserve"> ................... </w:t>
      </w:r>
      <w:proofErr w:type="gramStart"/>
      <w:r w:rsidR="00BD717A" w:rsidRPr="00AA7E9D">
        <w:rPr>
          <w:rFonts w:ascii="Browallia New" w:hAnsi="Browallia New" w:cs="Browallia New"/>
        </w:rPr>
        <w:t>Baht</w:t>
      </w:r>
      <w:proofErr w:type="gramEnd"/>
      <w:r w:rsidRPr="00AA7E9D">
        <w:rPr>
          <w:rFonts w:ascii="Browallia New" w:hAnsi="Browallia New" w:cs="Browallia New"/>
          <w:cs/>
        </w:rPr>
        <w:t>/</w:t>
      </w:r>
      <w:r w:rsidR="00BD717A" w:rsidRPr="00AA7E9D">
        <w:rPr>
          <w:rFonts w:ascii="Browallia New" w:hAnsi="Browallia New" w:cs="Browallia New"/>
        </w:rPr>
        <w:t>share</w:t>
      </w:r>
      <w:r w:rsidRPr="00AA7E9D">
        <w:rPr>
          <w:rFonts w:ascii="Browallia New" w:hAnsi="Browallia New" w:cs="Browallia New"/>
          <w:cs/>
        </w:rPr>
        <w:t xml:space="preserve"> </w:t>
      </w:r>
      <w:r w:rsidR="00417235" w:rsidRPr="00AA7E9D">
        <w:rPr>
          <w:rFonts w:ascii="Browallia New" w:hAnsi="Browallia New" w:cs="Browallia New"/>
        </w:rPr>
        <w:br/>
      </w:r>
      <w:r w:rsidR="00CA6511" w:rsidRPr="00AA7E9D">
        <w:rPr>
          <w:rFonts w:ascii="Browallia New" w:hAnsi="Browallia New" w:cs="Browallia New"/>
          <w:cs/>
        </w:rPr>
        <w:t>(</w:t>
      </w:r>
      <w:r w:rsidR="006C16DE" w:rsidRPr="00AA7E9D">
        <w:rPr>
          <w:rFonts w:ascii="Browallia New" w:hAnsi="Browallia New" w:cs="Browallia New"/>
        </w:rPr>
        <w:t>the same price shall be used for the same type of shares</w:t>
      </w:r>
      <w:r w:rsidR="006C16DE" w:rsidRPr="00AA7E9D">
        <w:rPr>
          <w:rFonts w:ascii="Browallia New" w:hAnsi="Browallia New" w:cs="Browallia New"/>
          <w:cs/>
        </w:rPr>
        <w:t xml:space="preserve"> </w:t>
      </w:r>
      <w:r w:rsidR="006C16DE" w:rsidRPr="00AA7E9D">
        <w:rPr>
          <w:rFonts w:ascii="Browallia New" w:hAnsi="Browallia New" w:cs="Browallia New"/>
        </w:rPr>
        <w:t>whereby the price shall be specified separately for each type</w:t>
      </w:r>
      <w:r w:rsidR="006C16DE" w:rsidRPr="00AA7E9D">
        <w:rPr>
          <w:rFonts w:ascii="Browallia New" w:hAnsi="Browallia New" w:cs="Browallia New"/>
          <w:cs/>
        </w:rPr>
        <w:t xml:space="preserve"> </w:t>
      </w:r>
      <w:r w:rsidR="006C16DE" w:rsidRPr="00AA7E9D">
        <w:rPr>
          <w:rFonts w:ascii="Browallia New" w:hAnsi="Browallia New" w:cs="Browallia New"/>
        </w:rPr>
        <w:t>of shares)</w:t>
      </w:r>
      <w:r w:rsidR="001E4842" w:rsidRPr="00AA7E9D" w:rsidDel="001E4842">
        <w:rPr>
          <w:rFonts w:ascii="Browallia New" w:hAnsi="Browallia New" w:cs="Browallia New"/>
          <w:cs/>
        </w:rPr>
        <w:t xml:space="preserve"> </w:t>
      </w:r>
    </w:p>
    <w:p w14:paraId="02C5B150" w14:textId="77777777" w:rsidR="00E80A9D" w:rsidRPr="00AA7E9D" w:rsidRDefault="006C16DE" w:rsidP="00AA7E9D">
      <w:pPr>
        <w:tabs>
          <w:tab w:val="left" w:pos="270"/>
          <w:tab w:val="left" w:pos="851"/>
          <w:tab w:val="left" w:pos="993"/>
          <w:tab w:val="left" w:pos="2160"/>
          <w:tab w:val="left" w:pos="2520"/>
          <w:tab w:val="left" w:pos="3960"/>
        </w:tabs>
        <w:ind w:left="720" w:hanging="11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</w:rPr>
        <w:t xml:space="preserve">The </w:t>
      </w:r>
      <w:proofErr w:type="gramStart"/>
      <w:r w:rsidRPr="00AA7E9D">
        <w:rPr>
          <w:rFonts w:ascii="Browallia New" w:hAnsi="Browallia New" w:cs="Browallia New"/>
        </w:rPr>
        <w:t>time period</w:t>
      </w:r>
      <w:proofErr w:type="gramEnd"/>
      <w:r w:rsidRPr="00AA7E9D">
        <w:rPr>
          <w:rFonts w:ascii="Browallia New" w:hAnsi="Browallia New" w:cs="Browallia New"/>
        </w:rPr>
        <w:t xml:space="preserve"> for the share repurchase is from</w:t>
      </w:r>
      <w:r w:rsidR="007E1890" w:rsidRPr="00AA7E9D">
        <w:rPr>
          <w:rFonts w:ascii="Browallia New" w:hAnsi="Browallia New" w:cs="Browallia New"/>
          <w:cs/>
        </w:rPr>
        <w:t>......................................</w:t>
      </w:r>
      <w:r w:rsidRPr="00AA7E9D">
        <w:rPr>
          <w:rFonts w:ascii="Browallia New" w:hAnsi="Browallia New" w:cs="Browallia New"/>
        </w:rPr>
        <w:t>to</w:t>
      </w:r>
      <w:r w:rsidR="007E1890" w:rsidRPr="00AA7E9D">
        <w:rPr>
          <w:rFonts w:ascii="Browallia New" w:hAnsi="Browallia New" w:cs="Browallia New"/>
          <w:cs/>
        </w:rPr>
        <w:t>........................................</w:t>
      </w:r>
    </w:p>
    <w:p w14:paraId="752FFF55" w14:textId="77777777" w:rsidR="005638D2" w:rsidRPr="00AA7E9D" w:rsidRDefault="00E80A9D" w:rsidP="00AA7E9D">
      <w:pPr>
        <w:tabs>
          <w:tab w:val="left" w:pos="270"/>
          <w:tab w:val="left" w:pos="851"/>
          <w:tab w:val="left" w:pos="993"/>
          <w:tab w:val="left" w:pos="2160"/>
          <w:tab w:val="left" w:pos="2520"/>
          <w:tab w:val="left" w:pos="3960"/>
        </w:tabs>
        <w:ind w:left="720" w:hanging="11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>(</w:t>
      </w:r>
      <w:r w:rsidR="006C16DE" w:rsidRPr="00AA7E9D">
        <w:rPr>
          <w:rFonts w:ascii="Browallia New" w:hAnsi="Browallia New" w:cs="Browallia New"/>
        </w:rPr>
        <w:t xml:space="preserve">the time period for the repurchase shall be at least 10 days </w:t>
      </w:r>
      <w:r w:rsidR="00F421C3" w:rsidRPr="00AA7E9D">
        <w:rPr>
          <w:rFonts w:ascii="Browallia New" w:hAnsi="Browallia New" w:cs="Browallia New"/>
        </w:rPr>
        <w:t>but</w:t>
      </w:r>
      <w:r w:rsidR="006C16DE" w:rsidRPr="00AA7E9D">
        <w:rPr>
          <w:rFonts w:ascii="Browallia New" w:hAnsi="Browallia New" w:cs="Browallia New"/>
        </w:rPr>
        <w:t xml:space="preserve"> not exceed 20 days</w:t>
      </w:r>
      <w:r w:rsidRPr="00AA7E9D">
        <w:rPr>
          <w:rFonts w:ascii="Browallia New" w:hAnsi="Browallia New" w:cs="Browallia New"/>
          <w:cs/>
        </w:rPr>
        <w:t>)</w:t>
      </w:r>
    </w:p>
    <w:p w14:paraId="0F275CB4" w14:textId="280D9938" w:rsidR="00E57D6A" w:rsidRPr="00AA7E9D" w:rsidRDefault="006C16DE" w:rsidP="00071A34">
      <w:pPr>
        <w:tabs>
          <w:tab w:val="left" w:pos="270"/>
          <w:tab w:val="left" w:pos="851"/>
          <w:tab w:val="left" w:pos="993"/>
          <w:tab w:val="left" w:pos="2160"/>
          <w:tab w:val="left" w:pos="2520"/>
          <w:tab w:val="left" w:pos="3960"/>
        </w:tabs>
        <w:ind w:left="720" w:hanging="11"/>
        <w:jc w:val="thaiDistribute"/>
        <w:rPr>
          <w:rFonts w:ascii="Browallia New" w:hAnsi="Browallia New" w:cs="Browallia New"/>
          <w:cs/>
        </w:rPr>
      </w:pPr>
      <w:r w:rsidRPr="00AA7E9D">
        <w:rPr>
          <w:rFonts w:ascii="Browallia New" w:hAnsi="Browallia New" w:cs="Browallia New"/>
          <w:u w:val="single"/>
        </w:rPr>
        <w:t>Remark</w:t>
      </w:r>
      <w:r w:rsidR="007E1890" w:rsidRPr="00AA7E9D">
        <w:rPr>
          <w:rFonts w:ascii="Browallia New" w:hAnsi="Browallia New" w:cs="Browallia New"/>
          <w:cs/>
        </w:rPr>
        <w:t xml:space="preserve"> </w:t>
      </w:r>
      <w:r w:rsidRPr="00AA7E9D">
        <w:rPr>
          <w:rFonts w:ascii="Browallia New" w:hAnsi="Browallia New" w:cs="Browallia New"/>
        </w:rPr>
        <w:t>The company shall disclose the share repurchase project at least 3 days in advance before the date of the share repurchase.</w:t>
      </w:r>
      <w:r w:rsidR="007E1890" w:rsidRPr="00AA7E9D">
        <w:rPr>
          <w:rFonts w:ascii="Browallia New" w:hAnsi="Browallia New" w:cs="Browallia New"/>
          <w:cs/>
        </w:rPr>
        <w:t xml:space="preserve"> </w:t>
      </w:r>
    </w:p>
    <w:p w14:paraId="53300538" w14:textId="154D5509" w:rsidR="00AA7E9D" w:rsidRDefault="00570788" w:rsidP="00E57D6A">
      <w:pPr>
        <w:tabs>
          <w:tab w:val="left" w:pos="270"/>
          <w:tab w:val="left" w:pos="720"/>
          <w:tab w:val="left" w:pos="1710"/>
        </w:tabs>
        <w:ind w:left="720" w:hanging="450"/>
        <w:rPr>
          <w:rFonts w:ascii="Browallia New" w:hAnsi="Browallia New" w:cs="Browallia New"/>
        </w:rPr>
      </w:pPr>
      <w:proofErr w:type="gramStart"/>
      <w:r w:rsidRPr="00AA7E9D">
        <w:rPr>
          <w:rFonts w:ascii="Browallia New" w:hAnsi="Browallia New" w:cs="Browallia New"/>
        </w:rPr>
        <w:t xml:space="preserve">1.4  </w:t>
      </w:r>
      <w:r w:rsidR="006C16DE" w:rsidRPr="00AA7E9D">
        <w:rPr>
          <w:rFonts w:ascii="Browallia New" w:hAnsi="Browallia New" w:cs="Browallia New"/>
        </w:rPr>
        <w:t>Criteria</w:t>
      </w:r>
      <w:proofErr w:type="gramEnd"/>
      <w:r w:rsidR="006C16DE" w:rsidRPr="00AA7E9D">
        <w:rPr>
          <w:rFonts w:ascii="Browallia New" w:hAnsi="Browallia New" w:cs="Browallia New"/>
        </w:rPr>
        <w:t xml:space="preserve"> for the stipulation of the </w:t>
      </w:r>
      <w:r w:rsidR="00273776" w:rsidRPr="00AA7E9D">
        <w:rPr>
          <w:rFonts w:ascii="Browallia New" w:hAnsi="Browallia New" w:cs="Browallia New"/>
        </w:rPr>
        <w:t xml:space="preserve">price of the </w:t>
      </w:r>
      <w:r w:rsidR="006C16DE" w:rsidRPr="00AA7E9D">
        <w:rPr>
          <w:rFonts w:ascii="Browallia New" w:hAnsi="Browallia New" w:cs="Browallia New"/>
        </w:rPr>
        <w:t xml:space="preserve">shares to be repurchased whereby the average share price </w:t>
      </w:r>
      <w:r w:rsidR="00273776" w:rsidRPr="00AA7E9D">
        <w:rPr>
          <w:rFonts w:ascii="Browallia New" w:hAnsi="Browallia New" w:cs="Browallia New"/>
        </w:rPr>
        <w:t xml:space="preserve">during the 30-day period preceding the date the company discloses the information shall be considered in the stipulation of the share price. </w:t>
      </w:r>
      <w:r w:rsidR="007E1890" w:rsidRPr="00AA7E9D">
        <w:rPr>
          <w:rFonts w:ascii="Browallia New" w:hAnsi="Browallia New" w:cs="Browallia New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C3F563" w14:textId="77777777" w:rsidR="00071A34" w:rsidRPr="00AA7E9D" w:rsidRDefault="00071A34" w:rsidP="00E57D6A">
      <w:pPr>
        <w:tabs>
          <w:tab w:val="left" w:pos="270"/>
          <w:tab w:val="left" w:pos="720"/>
          <w:tab w:val="left" w:pos="1710"/>
        </w:tabs>
        <w:ind w:left="720" w:hanging="450"/>
        <w:rPr>
          <w:rFonts w:ascii="Browallia New" w:hAnsi="Browallia New" w:cs="Browallia New"/>
        </w:rPr>
      </w:pPr>
    </w:p>
    <w:p w14:paraId="56FC48C9" w14:textId="77777777" w:rsidR="007E1890" w:rsidRPr="00AA7E9D" w:rsidRDefault="00DF1062" w:rsidP="00AA7E9D">
      <w:pPr>
        <w:tabs>
          <w:tab w:val="left" w:pos="270"/>
          <w:tab w:val="left" w:pos="1440"/>
          <w:tab w:val="left" w:pos="171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</w:rPr>
        <w:t>2</w:t>
      </w:r>
      <w:proofErr w:type="gramStart"/>
      <w:r w:rsidR="007E1890" w:rsidRPr="00AA7E9D">
        <w:rPr>
          <w:rFonts w:ascii="Browallia New" w:hAnsi="Browallia New" w:cs="Browallia New"/>
          <w:cs/>
        </w:rPr>
        <w:t xml:space="preserve">.  </w:t>
      </w:r>
      <w:r w:rsidR="006C16DE" w:rsidRPr="00AA7E9D">
        <w:rPr>
          <w:rFonts w:ascii="Browallia New" w:hAnsi="Browallia New" w:cs="Browallia New"/>
        </w:rPr>
        <w:t>Information</w:t>
      </w:r>
      <w:proofErr w:type="gramEnd"/>
      <w:r w:rsidR="006C16DE" w:rsidRPr="00AA7E9D">
        <w:rPr>
          <w:rFonts w:ascii="Browallia New" w:hAnsi="Browallia New" w:cs="Browallia New"/>
        </w:rPr>
        <w:t xml:space="preserve"> on the company</w:t>
      </w:r>
    </w:p>
    <w:p w14:paraId="27811852" w14:textId="77777777" w:rsidR="007E1890" w:rsidRPr="00AA7E9D" w:rsidRDefault="007E1890" w:rsidP="00AA7E9D">
      <w:pPr>
        <w:tabs>
          <w:tab w:val="left" w:pos="270"/>
          <w:tab w:val="left" w:pos="720"/>
          <w:tab w:val="left" w:pos="171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E2396F">
        <w:rPr>
          <w:rFonts w:ascii="Browallia New" w:hAnsi="Browallia New" w:cs="Browallia New"/>
        </w:rPr>
        <w:t>2</w:t>
      </w:r>
      <w:r w:rsidRPr="00AA7E9D">
        <w:rPr>
          <w:rFonts w:ascii="Browallia New" w:hAnsi="Browallia New" w:cs="Browallia New"/>
          <w:cs/>
        </w:rPr>
        <w:t>.</w:t>
      </w:r>
      <w:r w:rsidRPr="00E2396F">
        <w:rPr>
          <w:rFonts w:ascii="Browallia New" w:hAnsi="Browallia New" w:cs="Browallia New"/>
        </w:rPr>
        <w:t>1</w:t>
      </w:r>
      <w:r w:rsidRPr="00AA7E9D">
        <w:rPr>
          <w:rFonts w:ascii="Browallia New" w:hAnsi="Browallia New" w:cs="Browallia New"/>
          <w:cs/>
        </w:rPr>
        <w:tab/>
      </w:r>
      <w:r w:rsidR="00273776" w:rsidRPr="00AA7E9D">
        <w:rPr>
          <w:rFonts w:ascii="Browallia New" w:hAnsi="Browallia New" w:cs="Browallia New"/>
        </w:rPr>
        <w:t>Information on accumulated profit and excess liquidity of the company</w:t>
      </w:r>
    </w:p>
    <w:p w14:paraId="1E8EB857" w14:textId="77777777" w:rsidR="007E1890" w:rsidRPr="00AA7E9D" w:rsidRDefault="007E1890" w:rsidP="00AA7E9D">
      <w:pPr>
        <w:tabs>
          <w:tab w:val="left" w:pos="270"/>
          <w:tab w:val="left" w:pos="720"/>
          <w:tab w:val="left" w:pos="993"/>
          <w:tab w:val="left" w:pos="1710"/>
          <w:tab w:val="left" w:pos="1980"/>
          <w:tab w:val="right" w:pos="8730"/>
        </w:tabs>
        <w:jc w:val="both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r w:rsidR="00273776" w:rsidRPr="00AA7E9D">
        <w:rPr>
          <w:rFonts w:ascii="Browallia New" w:hAnsi="Browallia New" w:cs="Browallia New"/>
        </w:rPr>
        <w:t xml:space="preserve">Information from the </w:t>
      </w:r>
      <w:bookmarkStart w:id="0" w:name="_Hlk113968858"/>
      <w:r w:rsidR="00B43D3F" w:rsidRPr="00AA7E9D">
        <w:rPr>
          <w:rFonts w:ascii="Browallia New" w:hAnsi="Browallia New" w:cs="Browallia New"/>
        </w:rPr>
        <w:t>latest separate financial statement audited</w:t>
      </w:r>
      <w:r w:rsidRPr="00AA7E9D">
        <w:rPr>
          <w:rFonts w:ascii="Browallia New" w:hAnsi="Browallia New" w:cs="Browallia New"/>
          <w:cs/>
        </w:rPr>
        <w:t>/</w:t>
      </w:r>
      <w:bookmarkEnd w:id="0"/>
      <w:r w:rsidR="00B43D3F" w:rsidRPr="00AA7E9D">
        <w:rPr>
          <w:rFonts w:ascii="Browallia New" w:hAnsi="Browallia New" w:cs="Browallia New"/>
        </w:rPr>
        <w:t>reviewed</w:t>
      </w:r>
      <w:r w:rsidR="008E4C2B" w:rsidRPr="00AA7E9D">
        <w:rPr>
          <w:rFonts w:ascii="Browallia New" w:hAnsi="Browallia New" w:cs="Browallia New"/>
        </w:rPr>
        <w:t xml:space="preserve"> </w:t>
      </w:r>
      <w:r w:rsidR="00273776" w:rsidRPr="00AA7E9D">
        <w:rPr>
          <w:rFonts w:ascii="Browallia New" w:hAnsi="Browallia New" w:cs="Browallia New"/>
        </w:rPr>
        <w:t xml:space="preserve">as of </w:t>
      </w:r>
      <w:r w:rsidRPr="00AA7E9D">
        <w:rPr>
          <w:rFonts w:ascii="Browallia New" w:hAnsi="Browallia New" w:cs="Browallia New"/>
          <w:cs/>
        </w:rPr>
        <w:t>....</w:t>
      </w:r>
      <w:r w:rsidR="00B43D3F" w:rsidRPr="00AA7E9D">
        <w:rPr>
          <w:rFonts w:ascii="Browallia New" w:hAnsi="Browallia New" w:cs="Browallia New"/>
        </w:rPr>
        <w:t>.</w:t>
      </w:r>
      <w:r w:rsidRPr="00AA7E9D">
        <w:rPr>
          <w:rFonts w:ascii="Browallia New" w:hAnsi="Browallia New" w:cs="Browallia New"/>
          <w:cs/>
        </w:rPr>
        <w:t>............................</w:t>
      </w:r>
      <w:r w:rsidRPr="00AA7E9D">
        <w:rPr>
          <w:rFonts w:ascii="Browallia New" w:hAnsi="Browallia New" w:cs="Browallia New"/>
          <w:cs/>
        </w:rPr>
        <w:br/>
      </w: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  <w:t>-</w:t>
      </w:r>
      <w:r w:rsidRPr="00AA7E9D">
        <w:rPr>
          <w:rFonts w:ascii="Browallia New" w:hAnsi="Browallia New" w:cs="Browallia New"/>
          <w:cs/>
        </w:rPr>
        <w:tab/>
      </w:r>
      <w:r w:rsidR="008E4C2B" w:rsidRPr="00AA7E9D">
        <w:rPr>
          <w:rFonts w:ascii="Browallia New" w:hAnsi="Browallia New" w:cs="Browallia New"/>
        </w:rPr>
        <w:t>Accumulate</w:t>
      </w:r>
      <w:r w:rsidR="003141C0" w:rsidRPr="00AA7E9D">
        <w:rPr>
          <w:rFonts w:ascii="Browallia New" w:hAnsi="Browallia New" w:cs="Browallia New"/>
        </w:rPr>
        <w:t>d</w:t>
      </w:r>
      <w:r w:rsidR="008E4C2B" w:rsidRPr="00AA7E9D">
        <w:rPr>
          <w:rFonts w:ascii="Browallia New" w:hAnsi="Browallia New" w:cs="Browallia New"/>
        </w:rPr>
        <w:t xml:space="preserve"> profit</w:t>
      </w:r>
      <w:r w:rsidR="007B7A75" w:rsidRPr="00AA7E9D">
        <w:rPr>
          <w:rFonts w:ascii="Browallia New" w:hAnsi="Browallia New" w:cs="Browallia New"/>
        </w:rPr>
        <w:t xml:space="preserve"> </w:t>
      </w:r>
      <w:r w:rsidR="008E4C2B" w:rsidRPr="00AA7E9D">
        <w:rPr>
          <w:rFonts w:ascii="Browallia New" w:hAnsi="Browallia New" w:cs="Browallia New"/>
        </w:rPr>
        <w:t>of the company equals</w:t>
      </w:r>
      <w:r w:rsidRPr="00AA7E9D">
        <w:rPr>
          <w:rFonts w:ascii="Browallia New" w:hAnsi="Browallia New" w:cs="Browallia New"/>
          <w:cs/>
        </w:rPr>
        <w:t xml:space="preserve"> ....................</w:t>
      </w:r>
      <w:r w:rsidR="0096317D" w:rsidRPr="00AA7E9D">
        <w:rPr>
          <w:rFonts w:ascii="Browallia New" w:hAnsi="Browallia New" w:cs="Browallia New"/>
        </w:rPr>
        <w:t>.</w:t>
      </w:r>
      <w:r w:rsidRPr="00AA7E9D">
        <w:rPr>
          <w:rFonts w:ascii="Browallia New" w:hAnsi="Browallia New" w:cs="Browallia New"/>
          <w:cs/>
        </w:rPr>
        <w:t xml:space="preserve">.............. </w:t>
      </w:r>
      <w:r w:rsidR="008E4C2B" w:rsidRPr="00AA7E9D">
        <w:rPr>
          <w:rFonts w:ascii="Browallia New" w:hAnsi="Browallia New" w:cs="Browallia New"/>
        </w:rPr>
        <w:t>Baht</w:t>
      </w:r>
    </w:p>
    <w:p w14:paraId="64429E12" w14:textId="77777777" w:rsidR="007E1890" w:rsidRPr="00AA7E9D" w:rsidRDefault="007E1890" w:rsidP="00AA7E9D">
      <w:pPr>
        <w:tabs>
          <w:tab w:val="left" w:pos="270"/>
          <w:tab w:val="left" w:pos="720"/>
          <w:tab w:val="left" w:pos="993"/>
          <w:tab w:val="left" w:pos="1980"/>
          <w:tab w:val="right" w:pos="8730"/>
        </w:tabs>
        <w:ind w:left="990" w:hanging="990"/>
        <w:jc w:val="both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  <w:t>-</w:t>
      </w:r>
      <w:r w:rsidRPr="00AA7E9D">
        <w:rPr>
          <w:rFonts w:ascii="Browallia New" w:hAnsi="Browallia New" w:cs="Browallia New"/>
          <w:cs/>
        </w:rPr>
        <w:tab/>
      </w:r>
      <w:r w:rsidR="008E4C2B" w:rsidRPr="00AA7E9D">
        <w:rPr>
          <w:rFonts w:ascii="Browallia New" w:hAnsi="Browallia New" w:cs="Browallia New"/>
        </w:rPr>
        <w:t xml:space="preserve">Liabilities which will fall due within 6 months from the date of the commencement of share repurchase equals </w:t>
      </w:r>
      <w:r w:rsidRPr="00AA7E9D">
        <w:rPr>
          <w:rFonts w:ascii="Browallia New" w:hAnsi="Browallia New" w:cs="Browallia New"/>
          <w:cs/>
        </w:rPr>
        <w:t xml:space="preserve">................................... </w:t>
      </w:r>
      <w:r w:rsidR="008E4C2B" w:rsidRPr="00AA7E9D">
        <w:rPr>
          <w:rFonts w:ascii="Browallia New" w:hAnsi="Browallia New" w:cs="Browallia New"/>
        </w:rPr>
        <w:t>Baht</w:t>
      </w:r>
    </w:p>
    <w:p w14:paraId="6AB708C8" w14:textId="77777777" w:rsidR="007E1890" w:rsidRPr="00AA7E9D" w:rsidRDefault="007E1890" w:rsidP="00AA7E9D">
      <w:pPr>
        <w:tabs>
          <w:tab w:val="left" w:pos="270"/>
          <w:tab w:val="left" w:pos="720"/>
          <w:tab w:val="left" w:pos="993"/>
          <w:tab w:val="left" w:pos="1710"/>
        </w:tabs>
        <w:ind w:left="993" w:hanging="1440"/>
        <w:jc w:val="both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  <w:t>-</w:t>
      </w:r>
      <w:r w:rsidRPr="00AA7E9D">
        <w:rPr>
          <w:rFonts w:ascii="Browallia New" w:hAnsi="Browallia New" w:cs="Browallia New"/>
          <w:cs/>
        </w:rPr>
        <w:tab/>
      </w:r>
      <w:r w:rsidR="008E4C2B" w:rsidRPr="00AA7E9D">
        <w:rPr>
          <w:rFonts w:ascii="Browallia New" w:hAnsi="Browallia New" w:cs="Browallia New"/>
        </w:rPr>
        <w:t>Explain the company’s ability to repay its debts which will fall due within 6 months from the date of share repurchase specifying the source of fund to be used to repay the debts</w:t>
      </w:r>
      <w:r w:rsidR="008E4C2B" w:rsidRPr="00AA7E9D">
        <w:rPr>
          <w:rFonts w:ascii="Browallia New" w:hAnsi="Browallia New" w:cs="Browallia New"/>
        </w:rPr>
        <w:tab/>
      </w:r>
      <w:r w:rsidR="008E4C2B" w:rsidRPr="00AA7E9D">
        <w:rPr>
          <w:rFonts w:ascii="Browallia New" w:hAnsi="Browallia New" w:cs="Browallia New"/>
        </w:rPr>
        <w:tab/>
      </w:r>
      <w:r w:rsidRPr="00AA7E9D">
        <w:rPr>
          <w:rFonts w:ascii="Browallia New" w:hAnsi="Browallia New" w:cs="Browallia New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1062" w:rsidRPr="00AA7E9D">
        <w:rPr>
          <w:rFonts w:ascii="Browallia New" w:hAnsi="Browallia New" w:cs="Browallia New"/>
          <w:cs/>
        </w:rPr>
        <w:t>...............................</w:t>
      </w:r>
    </w:p>
    <w:p w14:paraId="0AD8BE3F" w14:textId="77777777" w:rsidR="007E1890" w:rsidRPr="00AA7E9D" w:rsidRDefault="007E1890" w:rsidP="00AA7E9D">
      <w:pPr>
        <w:pStyle w:val="Footer"/>
        <w:tabs>
          <w:tab w:val="clear" w:pos="4153"/>
          <w:tab w:val="clear" w:pos="8306"/>
          <w:tab w:val="left" w:pos="270"/>
          <w:tab w:val="left" w:pos="540"/>
          <w:tab w:val="left" w:pos="720"/>
          <w:tab w:val="left" w:pos="1710"/>
        </w:tabs>
        <w:ind w:left="660" w:hanging="660"/>
        <w:jc w:val="both"/>
        <w:rPr>
          <w:rFonts w:ascii="Browallia New" w:hAnsi="Browallia New" w:cs="Browallia New"/>
          <w:szCs w:val="30"/>
        </w:rPr>
      </w:pPr>
      <w:r w:rsidRPr="00AA7E9D">
        <w:rPr>
          <w:rFonts w:ascii="Browallia New" w:hAnsi="Browallia New" w:cs="Browallia New"/>
          <w:szCs w:val="30"/>
          <w:cs/>
        </w:rPr>
        <w:tab/>
      </w:r>
      <w:r w:rsidRPr="00E2396F">
        <w:rPr>
          <w:rFonts w:ascii="Browallia New" w:hAnsi="Browallia New" w:cs="Browallia New"/>
          <w:szCs w:val="30"/>
        </w:rPr>
        <w:t>2</w:t>
      </w:r>
      <w:r w:rsidRPr="00AA7E9D">
        <w:rPr>
          <w:rFonts w:ascii="Browallia New" w:hAnsi="Browallia New" w:cs="Browallia New"/>
          <w:szCs w:val="30"/>
          <w:cs/>
        </w:rPr>
        <w:t>.</w:t>
      </w:r>
      <w:r w:rsidRPr="00E2396F">
        <w:rPr>
          <w:rFonts w:ascii="Browallia New" w:hAnsi="Browallia New" w:cs="Browallia New"/>
          <w:szCs w:val="30"/>
        </w:rPr>
        <w:t>2</w:t>
      </w:r>
      <w:r w:rsidRPr="00AA7E9D">
        <w:rPr>
          <w:rFonts w:ascii="Browallia New" w:hAnsi="Browallia New" w:cs="Browallia New"/>
          <w:szCs w:val="30"/>
          <w:cs/>
        </w:rPr>
        <w:tab/>
      </w:r>
      <w:r w:rsidRPr="00AA7E9D">
        <w:rPr>
          <w:rFonts w:ascii="Browallia New" w:hAnsi="Browallia New" w:cs="Browallia New"/>
          <w:szCs w:val="30"/>
        </w:rPr>
        <w:t>Free float</w:t>
      </w:r>
      <w:r w:rsidR="008E4C2B" w:rsidRPr="00AA7E9D">
        <w:rPr>
          <w:rFonts w:ascii="Browallia New" w:hAnsi="Browallia New" w:cs="Browallia New"/>
          <w:szCs w:val="30"/>
        </w:rPr>
        <w:t xml:space="preserve"> as of </w:t>
      </w:r>
      <w:r w:rsidR="007B7A75" w:rsidRPr="00AA7E9D">
        <w:rPr>
          <w:rFonts w:ascii="Browallia New" w:hAnsi="Browallia New" w:cs="Browallia New"/>
          <w:szCs w:val="30"/>
        </w:rPr>
        <w:t xml:space="preserve">the latest </w:t>
      </w:r>
      <w:r w:rsidR="00436FE1" w:rsidRPr="00AA7E9D">
        <w:rPr>
          <w:rFonts w:ascii="Browallia New" w:hAnsi="Browallia New" w:cs="Browallia New"/>
          <w:szCs w:val="30"/>
        </w:rPr>
        <w:t xml:space="preserve">date </w:t>
      </w:r>
      <w:r w:rsidR="00105A8C" w:rsidRPr="00AA7E9D">
        <w:rPr>
          <w:rFonts w:ascii="Browallia New" w:hAnsi="Browallia New" w:cs="Browallia New"/>
          <w:szCs w:val="30"/>
        </w:rPr>
        <w:t>on which</w:t>
      </w:r>
      <w:r w:rsidR="007B7A75" w:rsidRPr="00AA7E9D">
        <w:rPr>
          <w:rFonts w:ascii="Browallia New" w:hAnsi="Browallia New" w:cs="Browallia New"/>
          <w:szCs w:val="30"/>
        </w:rPr>
        <w:t xml:space="preserve"> </w:t>
      </w:r>
      <w:r w:rsidR="008E4C2B" w:rsidRPr="00AA7E9D">
        <w:rPr>
          <w:rFonts w:ascii="Browallia New" w:hAnsi="Browallia New" w:cs="Browallia New"/>
          <w:szCs w:val="30"/>
        </w:rPr>
        <w:t xml:space="preserve">the share register book-closing date or the date determined by the Board of Directors to determine names of shareholders </w:t>
      </w:r>
      <w:r w:rsidR="0042072B" w:rsidRPr="00AA7E9D">
        <w:rPr>
          <w:rFonts w:ascii="Browallia New" w:hAnsi="Browallia New" w:cs="Browallia New"/>
          <w:szCs w:val="30"/>
        </w:rPr>
        <w:t xml:space="preserve">on </w:t>
      </w:r>
      <w:r w:rsidR="0042072B" w:rsidRPr="00AA7E9D">
        <w:rPr>
          <w:rFonts w:ascii="Browallia New" w:hAnsi="Browallia New" w:cs="Browallia New"/>
          <w:szCs w:val="30"/>
          <w:cs/>
        </w:rPr>
        <w:t>...........................................</w:t>
      </w:r>
      <w:r w:rsidR="0042072B" w:rsidRPr="00AA7E9D">
        <w:rPr>
          <w:rFonts w:ascii="Browallia New" w:hAnsi="Browallia New" w:cs="Browallia New"/>
          <w:szCs w:val="30"/>
        </w:rPr>
        <w:t xml:space="preserve"> equals </w:t>
      </w:r>
      <w:r w:rsidR="0042072B" w:rsidRPr="00AA7E9D">
        <w:rPr>
          <w:rFonts w:ascii="Browallia New" w:hAnsi="Browallia New" w:cs="Browallia New"/>
          <w:szCs w:val="30"/>
          <w:cs/>
        </w:rPr>
        <w:t>.........</w:t>
      </w:r>
      <w:r w:rsidR="0042072B" w:rsidRPr="00AA7E9D">
        <w:rPr>
          <w:rFonts w:ascii="Browallia New" w:hAnsi="Browallia New" w:cs="Browallia New"/>
          <w:szCs w:val="30"/>
        </w:rPr>
        <w:t xml:space="preserve"> percent of the company’s paid-up capital</w:t>
      </w:r>
      <w:r w:rsidR="008E4C2B" w:rsidRPr="00AA7E9D">
        <w:rPr>
          <w:rFonts w:ascii="Browallia New" w:hAnsi="Browallia New" w:cs="Browallia New"/>
          <w:szCs w:val="30"/>
        </w:rPr>
        <w:tab/>
      </w:r>
      <w:r w:rsidR="008E4C2B" w:rsidRPr="00AA7E9D">
        <w:rPr>
          <w:rFonts w:ascii="Browallia New" w:hAnsi="Browallia New" w:cs="Browallia New"/>
          <w:szCs w:val="30"/>
        </w:rPr>
        <w:tab/>
      </w:r>
    </w:p>
    <w:p w14:paraId="38072558" w14:textId="77777777" w:rsidR="007E1890" w:rsidRPr="00AA7E9D" w:rsidRDefault="007E1890" w:rsidP="00AA7E9D">
      <w:pPr>
        <w:tabs>
          <w:tab w:val="left" w:pos="270"/>
          <w:tab w:val="left" w:pos="540"/>
          <w:tab w:val="left" w:pos="1440"/>
          <w:tab w:val="left" w:pos="1710"/>
        </w:tabs>
        <w:rPr>
          <w:rFonts w:ascii="Browallia New" w:hAnsi="Browallia New" w:cs="Browallia New"/>
        </w:rPr>
      </w:pPr>
      <w:r w:rsidRPr="00E2396F">
        <w:rPr>
          <w:rFonts w:ascii="Browallia New" w:hAnsi="Browallia New" w:cs="Browallia New"/>
        </w:rPr>
        <w:t>3</w:t>
      </w:r>
      <w:r w:rsidRPr="00AA7E9D">
        <w:rPr>
          <w:rFonts w:ascii="Browallia New" w:hAnsi="Browallia New" w:cs="Browallia New"/>
          <w:cs/>
        </w:rPr>
        <w:t>.</w:t>
      </w:r>
      <w:r w:rsidRPr="00AA7E9D">
        <w:rPr>
          <w:rFonts w:ascii="Browallia New" w:hAnsi="Browallia New" w:cs="Browallia New"/>
          <w:cs/>
        </w:rPr>
        <w:tab/>
      </w:r>
      <w:r w:rsidR="0042072B" w:rsidRPr="00AA7E9D">
        <w:rPr>
          <w:rFonts w:ascii="Browallia New" w:hAnsi="Browallia New" w:cs="Browallia New"/>
        </w:rPr>
        <w:t>Reason for the share repurchase</w:t>
      </w:r>
      <w:r w:rsidRPr="00AA7E9D">
        <w:rPr>
          <w:rFonts w:ascii="Browallia New" w:hAnsi="Browallia New" w:cs="Browallia New"/>
          <w:cs/>
        </w:rPr>
        <w:br/>
      </w:r>
      <w:r w:rsidRPr="00AA7E9D">
        <w:rPr>
          <w:rFonts w:ascii="Browallia New" w:hAnsi="Browallia New" w:cs="Browallia New"/>
          <w:cs/>
        </w:rPr>
        <w:tab/>
        <w:t>.........................................................................................................................................................................</w:t>
      </w:r>
    </w:p>
    <w:p w14:paraId="05306C20" w14:textId="77777777" w:rsidR="007E1890" w:rsidRPr="00AA7E9D" w:rsidRDefault="007E1890" w:rsidP="00AA7E9D">
      <w:pPr>
        <w:tabs>
          <w:tab w:val="left" w:pos="270"/>
          <w:tab w:val="left" w:pos="540"/>
          <w:tab w:val="left" w:pos="1440"/>
          <w:tab w:val="left" w:pos="171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  <w:t>.........................................................................................................................................................................</w:t>
      </w:r>
    </w:p>
    <w:p w14:paraId="2DB0C238" w14:textId="77777777" w:rsidR="007E1890" w:rsidRPr="00AA7E9D" w:rsidRDefault="00A514F4" w:rsidP="00AA7E9D">
      <w:pPr>
        <w:tabs>
          <w:tab w:val="left" w:pos="270"/>
          <w:tab w:val="left" w:pos="540"/>
          <w:tab w:val="left" w:pos="1440"/>
          <w:tab w:val="left" w:pos="171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</w:rPr>
        <w:t>4</w:t>
      </w:r>
      <w:r w:rsidR="007E1890" w:rsidRPr="00AA7E9D">
        <w:rPr>
          <w:rFonts w:ascii="Browallia New" w:hAnsi="Browallia New" w:cs="Browallia New"/>
          <w:cs/>
        </w:rPr>
        <w:t>.</w:t>
      </w:r>
      <w:r w:rsidR="007E1890" w:rsidRPr="00AA7E9D">
        <w:rPr>
          <w:rFonts w:ascii="Browallia New" w:hAnsi="Browallia New" w:cs="Browallia New"/>
          <w:cs/>
        </w:rPr>
        <w:tab/>
      </w:r>
      <w:r w:rsidR="0042072B" w:rsidRPr="00AA7E9D">
        <w:rPr>
          <w:rFonts w:ascii="Browallia New" w:hAnsi="Browallia New" w:cs="Browallia New"/>
        </w:rPr>
        <w:t>Impact after the share repurchase</w:t>
      </w:r>
      <w:r w:rsidR="007E1890" w:rsidRPr="00AA7E9D">
        <w:rPr>
          <w:rFonts w:ascii="Browallia New" w:hAnsi="Browallia New" w:cs="Browallia New"/>
          <w:cs/>
        </w:rPr>
        <w:br/>
      </w:r>
      <w:r w:rsidR="007E1890"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</w:rPr>
        <w:t>4</w:t>
      </w:r>
      <w:r w:rsidR="00DF1062" w:rsidRPr="00AA7E9D">
        <w:rPr>
          <w:rFonts w:ascii="Browallia New" w:hAnsi="Browallia New" w:cs="Browallia New"/>
        </w:rPr>
        <w:t>.1</w:t>
      </w:r>
      <w:r w:rsidR="007E1890" w:rsidRPr="00AA7E9D">
        <w:rPr>
          <w:rFonts w:ascii="Browallia New" w:hAnsi="Browallia New" w:cs="Browallia New"/>
          <w:cs/>
        </w:rPr>
        <w:t xml:space="preserve"> </w:t>
      </w:r>
      <w:r w:rsidR="0042072B" w:rsidRPr="00AA7E9D">
        <w:rPr>
          <w:rFonts w:ascii="Browallia New" w:hAnsi="Browallia New" w:cs="Browallia New"/>
        </w:rPr>
        <w:t>on the shareholders</w:t>
      </w:r>
      <w:r w:rsidR="007E1890" w:rsidRPr="00AA7E9D">
        <w:rPr>
          <w:rFonts w:ascii="Browallia New" w:hAnsi="Browallia New" w:cs="Browallia New"/>
          <w:cs/>
        </w:rPr>
        <w:t>.................................................................................................................................</w:t>
      </w:r>
      <w:r w:rsidR="0042072B" w:rsidRPr="00AA7E9D">
        <w:rPr>
          <w:rFonts w:ascii="Browallia New" w:hAnsi="Browallia New" w:cs="Browallia New"/>
        </w:rPr>
        <w:t>..</w:t>
      </w:r>
    </w:p>
    <w:p w14:paraId="7117B9D4" w14:textId="77777777" w:rsidR="007E1890" w:rsidRPr="00AA7E9D" w:rsidRDefault="007E1890" w:rsidP="00AA7E9D">
      <w:pPr>
        <w:tabs>
          <w:tab w:val="left" w:pos="270"/>
          <w:tab w:val="left" w:pos="540"/>
          <w:tab w:val="left" w:pos="1440"/>
          <w:tab w:val="left" w:pos="171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="00A514F4" w:rsidRPr="00AA7E9D">
        <w:rPr>
          <w:rFonts w:ascii="Browallia New" w:hAnsi="Browallia New" w:cs="Browallia New"/>
        </w:rPr>
        <w:t>4</w:t>
      </w:r>
      <w:r w:rsidR="00DF1062" w:rsidRPr="00AA7E9D">
        <w:rPr>
          <w:rFonts w:ascii="Browallia New" w:hAnsi="Browallia New" w:cs="Browallia New"/>
        </w:rPr>
        <w:t>.2</w:t>
      </w:r>
      <w:r w:rsidRPr="00AA7E9D">
        <w:rPr>
          <w:rFonts w:ascii="Browallia New" w:hAnsi="Browallia New" w:cs="Browallia New"/>
          <w:cs/>
        </w:rPr>
        <w:t xml:space="preserve"> </w:t>
      </w:r>
      <w:r w:rsidR="0042072B" w:rsidRPr="00AA7E9D">
        <w:rPr>
          <w:rFonts w:ascii="Browallia New" w:hAnsi="Browallia New" w:cs="Browallia New"/>
        </w:rPr>
        <w:t>on the company</w:t>
      </w:r>
      <w:r w:rsidRPr="00AA7E9D">
        <w:rPr>
          <w:rFonts w:ascii="Browallia New" w:hAnsi="Browallia New" w:cs="Browallia New"/>
          <w:cs/>
        </w:rPr>
        <w:t xml:space="preserve"> ......................................................................................................................................</w:t>
      </w:r>
      <w:r w:rsidR="0042072B" w:rsidRPr="00AA7E9D">
        <w:rPr>
          <w:rFonts w:ascii="Browallia New" w:hAnsi="Browallia New" w:cs="Browallia New"/>
        </w:rPr>
        <w:t>..</w:t>
      </w:r>
    </w:p>
    <w:p w14:paraId="3640F1E7" w14:textId="77777777" w:rsidR="007E1890" w:rsidRPr="00AA7E9D" w:rsidRDefault="007E1890" w:rsidP="00AA7E9D">
      <w:pPr>
        <w:tabs>
          <w:tab w:val="left" w:pos="270"/>
          <w:tab w:val="left" w:pos="540"/>
          <w:tab w:val="right" w:pos="630"/>
          <w:tab w:val="left" w:pos="1710"/>
        </w:tabs>
        <w:rPr>
          <w:rFonts w:ascii="Browallia New" w:hAnsi="Browallia New" w:cs="Browallia New"/>
          <w:cs/>
        </w:rPr>
      </w:pPr>
      <w:r w:rsidRPr="00E2396F">
        <w:rPr>
          <w:rFonts w:ascii="Browallia New" w:hAnsi="Browallia New" w:cs="Browallia New"/>
        </w:rPr>
        <w:t>5</w:t>
      </w:r>
      <w:r w:rsidRPr="00AA7E9D">
        <w:rPr>
          <w:rFonts w:ascii="Browallia New" w:hAnsi="Browallia New" w:cs="Browallia New"/>
          <w:cs/>
        </w:rPr>
        <w:t>.</w:t>
      </w:r>
      <w:r w:rsidRPr="00AA7E9D">
        <w:rPr>
          <w:rFonts w:ascii="Browallia New" w:hAnsi="Browallia New" w:cs="Browallia New"/>
          <w:cs/>
        </w:rPr>
        <w:tab/>
      </w:r>
      <w:r w:rsidR="0042072B" w:rsidRPr="00AA7E9D">
        <w:rPr>
          <w:rFonts w:ascii="Browallia New" w:hAnsi="Browallia New" w:cs="Browallia New"/>
        </w:rPr>
        <w:t>Distribution and deduction of repurchased shares</w:t>
      </w:r>
      <w:r w:rsidRPr="00AA7E9D">
        <w:rPr>
          <w:rFonts w:ascii="Browallia New" w:hAnsi="Browallia New" w:cs="Browallia New"/>
          <w:cs/>
        </w:rPr>
        <w:tab/>
      </w:r>
    </w:p>
    <w:p w14:paraId="748CF65E" w14:textId="0E198117" w:rsidR="007E1890" w:rsidRPr="00AA7E9D" w:rsidRDefault="007E1890" w:rsidP="00AA7E9D">
      <w:pPr>
        <w:tabs>
          <w:tab w:val="left" w:pos="630"/>
          <w:tab w:val="left" w:pos="810"/>
          <w:tab w:val="left" w:pos="1440"/>
          <w:tab w:val="left" w:pos="1710"/>
          <w:tab w:val="left" w:pos="2070"/>
          <w:tab w:val="left" w:pos="2250"/>
        </w:tabs>
        <w:ind w:firstLine="629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>-</w:t>
      </w:r>
      <w:r w:rsidRPr="00AA7E9D">
        <w:rPr>
          <w:rFonts w:ascii="Browallia New" w:hAnsi="Browallia New" w:cs="Browallia New"/>
          <w:cs/>
        </w:rPr>
        <w:tab/>
      </w:r>
      <w:r w:rsidR="0042072B" w:rsidRPr="00AA7E9D">
        <w:rPr>
          <w:rFonts w:ascii="Browallia New" w:hAnsi="Browallia New" w:cs="Browallia New"/>
        </w:rPr>
        <w:t xml:space="preserve">Distribution </w:t>
      </w:r>
      <w:r w:rsidR="00E8659E" w:rsidRPr="00AA7E9D">
        <w:rPr>
          <w:rFonts w:ascii="Browallia New" w:hAnsi="Browallia New" w:cs="Browallia New"/>
        </w:rPr>
        <w:t>M</w:t>
      </w:r>
      <w:r w:rsidR="0042072B" w:rsidRPr="00AA7E9D">
        <w:rPr>
          <w:rFonts w:ascii="Browallia New" w:hAnsi="Browallia New" w:cs="Browallia New"/>
        </w:rPr>
        <w:t>ethod</w:t>
      </w:r>
      <w:bookmarkStart w:id="1" w:name="_Hlk113977627"/>
      <w:r w:rsidR="00E57D6A">
        <w:rPr>
          <w:rFonts w:ascii="Browallia New" w:hAnsi="Browallia New" w:cs="Browallia New"/>
        </w:rPr>
        <w:t xml:space="preserve">  </w:t>
      </w:r>
      <w:r w:rsidR="00E57D6A" w:rsidRPr="00AA7E9D">
        <w:rPr>
          <w:rFonts w:ascii="Browallia New" w:hAnsi="Browallia New" w:cs="Browallia New"/>
        </w:rPr>
        <w:sym w:font="Wingdings" w:char="F06F"/>
      </w:r>
      <w:r w:rsidR="00870DF7">
        <w:rPr>
          <w:rFonts w:ascii="Browallia New" w:hAnsi="Browallia New" w:cs="Browallia New" w:hint="cs"/>
          <w:cs/>
        </w:rPr>
        <w:t xml:space="preserve"> </w:t>
      </w:r>
      <w:r w:rsidR="003F27E8" w:rsidRPr="00AA7E9D">
        <w:rPr>
          <w:rFonts w:ascii="Browallia New" w:hAnsi="Browallia New" w:cs="Browallia New"/>
        </w:rPr>
        <w:t>by</w:t>
      </w:r>
      <w:r w:rsidR="00B2579C" w:rsidRPr="00AA7E9D">
        <w:rPr>
          <w:rFonts w:ascii="Browallia New" w:hAnsi="Browallia New" w:cs="Browallia New"/>
        </w:rPr>
        <w:t xml:space="preserve"> automated order matching via the trading system of the Exchange</w:t>
      </w:r>
      <w:bookmarkEnd w:id="1"/>
      <w:r w:rsidRPr="00AA7E9D">
        <w:rPr>
          <w:rFonts w:ascii="Browallia New" w:hAnsi="Browallia New" w:cs="Browallia New"/>
          <w:cs/>
        </w:rPr>
        <w:br/>
      </w:r>
      <w:r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bookmarkStart w:id="2" w:name="_Hlk113977636"/>
      <w:r w:rsidR="00E57D6A">
        <w:rPr>
          <w:rFonts w:ascii="Browallia New" w:hAnsi="Browallia New" w:cs="Browallia New"/>
        </w:rPr>
        <w:t xml:space="preserve">      </w:t>
      </w:r>
      <w:r w:rsidR="00E57D6A" w:rsidRPr="00AA7E9D">
        <w:rPr>
          <w:rFonts w:ascii="Browallia New" w:hAnsi="Browallia New" w:cs="Browallia New"/>
        </w:rPr>
        <w:sym w:font="Wingdings" w:char="F06F"/>
      </w:r>
      <w:r w:rsidR="00870DF7">
        <w:rPr>
          <w:rFonts w:ascii="Browallia New" w:hAnsi="Browallia New" w:cs="Browallia New" w:hint="cs"/>
          <w:cs/>
        </w:rPr>
        <w:t xml:space="preserve"> </w:t>
      </w:r>
      <w:r w:rsidR="00B2579C" w:rsidRPr="00AA7E9D">
        <w:rPr>
          <w:rFonts w:ascii="Browallia New" w:hAnsi="Browallia New" w:cs="Browallia New"/>
        </w:rPr>
        <w:t>to the company’s shareholders according to their shareholding proportion</w:t>
      </w:r>
      <w:bookmarkEnd w:id="2"/>
    </w:p>
    <w:p w14:paraId="5ED470FA" w14:textId="69A3CAC1" w:rsidR="003D66F4" w:rsidRPr="00AA7E9D" w:rsidRDefault="003D66F4" w:rsidP="00AA7E9D">
      <w:pPr>
        <w:tabs>
          <w:tab w:val="left" w:pos="630"/>
          <w:tab w:val="left" w:pos="810"/>
          <w:tab w:val="left" w:pos="1440"/>
          <w:tab w:val="left" w:pos="1710"/>
          <w:tab w:val="left" w:pos="2070"/>
          <w:tab w:val="left" w:pos="2250"/>
        </w:tabs>
        <w:ind w:firstLine="630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r w:rsidR="00020207" w:rsidRPr="00AA7E9D">
        <w:rPr>
          <w:rFonts w:ascii="Browallia New" w:hAnsi="Browallia New" w:cs="Browallia New"/>
          <w:cs/>
        </w:rPr>
        <w:tab/>
      </w:r>
      <w:bookmarkStart w:id="3" w:name="_Hlk113977643"/>
      <w:r w:rsidR="00E57D6A">
        <w:rPr>
          <w:rFonts w:ascii="Browallia New" w:hAnsi="Browallia New" w:cs="Browallia New"/>
        </w:rPr>
        <w:t xml:space="preserve">      </w:t>
      </w:r>
      <w:r w:rsidR="00E57D6A" w:rsidRPr="00AA7E9D">
        <w:rPr>
          <w:rFonts w:ascii="Browallia New" w:hAnsi="Browallia New" w:cs="Browallia New"/>
        </w:rPr>
        <w:sym w:font="Wingdings" w:char="F06F"/>
      </w:r>
      <w:r w:rsidR="00870DF7">
        <w:rPr>
          <w:rFonts w:ascii="Browallia New" w:hAnsi="Browallia New" w:cs="Browallia New" w:hint="cs"/>
          <w:cs/>
        </w:rPr>
        <w:t xml:space="preserve"> </w:t>
      </w:r>
      <w:r w:rsidR="00B2579C" w:rsidRPr="00AA7E9D">
        <w:rPr>
          <w:rFonts w:ascii="Browallia New" w:hAnsi="Browallia New" w:cs="Browallia New"/>
        </w:rPr>
        <w:t>to the company’s directors or personnel</w:t>
      </w:r>
      <w:bookmarkEnd w:id="3"/>
    </w:p>
    <w:p w14:paraId="16FF1857" w14:textId="397B7BD6" w:rsidR="00020207" w:rsidRPr="00AA7E9D" w:rsidRDefault="00020207" w:rsidP="00AA7E9D">
      <w:pPr>
        <w:tabs>
          <w:tab w:val="left" w:pos="630"/>
          <w:tab w:val="left" w:pos="810"/>
          <w:tab w:val="left" w:pos="1440"/>
          <w:tab w:val="left" w:pos="1710"/>
          <w:tab w:val="left" w:pos="2070"/>
          <w:tab w:val="left" w:pos="2250"/>
        </w:tabs>
        <w:ind w:firstLine="630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r w:rsidRPr="00AA7E9D">
        <w:rPr>
          <w:rFonts w:ascii="Browallia New" w:hAnsi="Browallia New" w:cs="Browallia New"/>
          <w:cs/>
        </w:rPr>
        <w:tab/>
      </w:r>
      <w:bookmarkStart w:id="4" w:name="_Hlk113977649"/>
      <w:r w:rsidR="00E57D6A">
        <w:rPr>
          <w:rFonts w:ascii="Browallia New" w:hAnsi="Browallia New" w:cs="Browallia New"/>
        </w:rPr>
        <w:t xml:space="preserve">      </w:t>
      </w:r>
      <w:r w:rsidR="00E57D6A" w:rsidRPr="00AA7E9D">
        <w:rPr>
          <w:rFonts w:ascii="Browallia New" w:hAnsi="Browallia New" w:cs="Browallia New"/>
        </w:rPr>
        <w:sym w:font="Wingdings" w:char="F06F"/>
      </w:r>
      <w:r w:rsidR="00870DF7">
        <w:rPr>
          <w:rFonts w:ascii="Browallia New" w:hAnsi="Browallia New" w:cs="Browallia New" w:hint="cs"/>
          <w:cs/>
        </w:rPr>
        <w:t xml:space="preserve"> </w:t>
      </w:r>
      <w:r w:rsidR="00640D94" w:rsidRPr="00AA7E9D">
        <w:rPr>
          <w:rFonts w:ascii="Browallia New" w:hAnsi="Browallia New" w:cs="Browallia New"/>
        </w:rPr>
        <w:t>public offering</w:t>
      </w:r>
      <w:bookmarkEnd w:id="4"/>
    </w:p>
    <w:p w14:paraId="0B45CBA4" w14:textId="77777777" w:rsidR="00DA1175" w:rsidRPr="00AA7E9D" w:rsidRDefault="00DA1175" w:rsidP="00AA7E9D">
      <w:pPr>
        <w:tabs>
          <w:tab w:val="left" w:pos="630"/>
          <w:tab w:val="left" w:pos="810"/>
          <w:tab w:val="left" w:pos="1440"/>
          <w:tab w:val="left" w:pos="1710"/>
          <w:tab w:val="left" w:pos="2070"/>
          <w:tab w:val="left" w:pos="2250"/>
        </w:tabs>
        <w:ind w:firstLine="630"/>
        <w:rPr>
          <w:rFonts w:ascii="Browallia New" w:hAnsi="Browallia New" w:cs="Browallia New"/>
          <w:cs/>
        </w:rPr>
      </w:pPr>
    </w:p>
    <w:p w14:paraId="53557C33" w14:textId="77777777" w:rsidR="002B0C56" w:rsidRPr="00AA7E9D" w:rsidRDefault="007E1890" w:rsidP="00AA7E9D">
      <w:pPr>
        <w:tabs>
          <w:tab w:val="left" w:pos="630"/>
          <w:tab w:val="left" w:pos="1440"/>
          <w:tab w:val="left" w:pos="1710"/>
          <w:tab w:val="left" w:pos="2070"/>
          <w:tab w:val="left" w:pos="2250"/>
        </w:tabs>
        <w:rPr>
          <w:rFonts w:ascii="Browallia New" w:hAnsi="Browallia New" w:cs="Browallia New"/>
          <w:spacing w:val="-6"/>
        </w:rPr>
      </w:pPr>
      <w:r w:rsidRPr="00AA7E9D">
        <w:rPr>
          <w:rFonts w:ascii="Browallia New" w:hAnsi="Browallia New" w:cs="Browallia New"/>
          <w:spacing w:val="-6"/>
          <w:cs/>
        </w:rPr>
        <w:tab/>
        <w:t xml:space="preserve">-  </w:t>
      </w:r>
      <w:bookmarkStart w:id="5" w:name="_Hlk113977669"/>
      <w:r w:rsidR="00761073" w:rsidRPr="00AA7E9D">
        <w:rPr>
          <w:rFonts w:ascii="Browallia New" w:hAnsi="Browallia New" w:cs="Browallia New"/>
          <w:spacing w:val="-6"/>
        </w:rPr>
        <w:t>The time period for the distribution and deduction of repurchased shares is from</w:t>
      </w:r>
      <w:bookmarkEnd w:id="5"/>
      <w:r w:rsidRPr="00AA7E9D">
        <w:rPr>
          <w:rFonts w:ascii="Browallia New" w:hAnsi="Browallia New" w:cs="Browallia New"/>
          <w:spacing w:val="-6"/>
          <w:cs/>
        </w:rPr>
        <w:t>....</w:t>
      </w:r>
      <w:r w:rsidR="00761073" w:rsidRPr="00AA7E9D">
        <w:rPr>
          <w:rFonts w:ascii="Browallia New" w:hAnsi="Browallia New" w:cs="Browallia New"/>
          <w:spacing w:val="-6"/>
        </w:rPr>
        <w:t>.....</w:t>
      </w:r>
      <w:r w:rsidRPr="00AA7E9D">
        <w:rPr>
          <w:rFonts w:ascii="Browallia New" w:hAnsi="Browallia New" w:cs="Browallia New"/>
          <w:spacing w:val="-6"/>
          <w:cs/>
        </w:rPr>
        <w:t>.</w:t>
      </w:r>
      <w:r w:rsidR="00761073" w:rsidRPr="00AA7E9D">
        <w:rPr>
          <w:rFonts w:ascii="Browallia New" w:hAnsi="Browallia New" w:cs="Browallia New"/>
          <w:spacing w:val="-6"/>
        </w:rPr>
        <w:t>.....</w:t>
      </w:r>
      <w:r w:rsidRPr="00AA7E9D">
        <w:rPr>
          <w:rFonts w:ascii="Browallia New" w:hAnsi="Browallia New" w:cs="Browallia New"/>
          <w:spacing w:val="-6"/>
          <w:cs/>
        </w:rPr>
        <w:t>.....</w:t>
      </w:r>
      <w:r w:rsidR="00761073" w:rsidRPr="00AA7E9D">
        <w:rPr>
          <w:rFonts w:ascii="Browallia New" w:hAnsi="Browallia New" w:cs="Browallia New"/>
          <w:spacing w:val="-6"/>
        </w:rPr>
        <w:t>to</w:t>
      </w:r>
      <w:r w:rsidRPr="00AA7E9D">
        <w:rPr>
          <w:rFonts w:ascii="Browallia New" w:hAnsi="Browallia New" w:cs="Browallia New"/>
          <w:spacing w:val="-6"/>
          <w:cs/>
        </w:rPr>
        <w:t>....................</w:t>
      </w:r>
    </w:p>
    <w:p w14:paraId="118A8C05" w14:textId="5C94D7B6" w:rsidR="002B0C56" w:rsidRPr="00071A34" w:rsidRDefault="00F46FF1" w:rsidP="00E57D6A">
      <w:pPr>
        <w:pStyle w:val="NormalWeb"/>
        <w:spacing w:before="0" w:beforeAutospacing="0" w:after="0" w:afterAutospacing="0" w:line="320" w:lineRule="exact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proofErr w:type="gramStart"/>
      <w:r>
        <w:rPr>
          <w:rFonts w:ascii="Browallia New" w:hAnsi="Browallia New" w:cs="Browallia New"/>
          <w:sz w:val="26"/>
          <w:szCs w:val="26"/>
          <w:u w:val="single"/>
        </w:rPr>
        <w:t>Remark</w:t>
      </w:r>
      <w:r w:rsidR="0019177B" w:rsidRPr="00071A34">
        <w:rPr>
          <w:rFonts w:ascii="Browallia New" w:hAnsi="Browallia New" w:cs="Browallia New"/>
          <w:sz w:val="26"/>
          <w:szCs w:val="26"/>
        </w:rPr>
        <w:t xml:space="preserve"> </w:t>
      </w:r>
      <w:r w:rsidR="002B0C56" w:rsidRPr="00071A34">
        <w:rPr>
          <w:rFonts w:ascii="Browallia New" w:hAnsi="Browallia New" w:cs="Browallia New"/>
          <w:sz w:val="26"/>
          <w:szCs w:val="26"/>
        </w:rPr>
        <w:t>:</w:t>
      </w:r>
      <w:proofErr w:type="gramEnd"/>
    </w:p>
    <w:p w14:paraId="7F78DAA8" w14:textId="77777777" w:rsidR="004F0761" w:rsidRDefault="004D4673" w:rsidP="004F0761">
      <w:pPr>
        <w:pStyle w:val="NormalWeb"/>
        <w:numPr>
          <w:ilvl w:val="0"/>
          <w:numId w:val="9"/>
        </w:numPr>
        <w:spacing w:before="0" w:beforeAutospacing="0" w:after="0" w:afterAutospacing="0" w:line="320" w:lineRule="exact"/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071A34">
        <w:rPr>
          <w:rFonts w:ascii="Browallia New" w:hAnsi="Browallia New" w:cs="Browallia New"/>
          <w:sz w:val="26"/>
          <w:szCs w:val="26"/>
        </w:rPr>
        <w:t>Repurchased s</w:t>
      </w:r>
      <w:r w:rsidR="002B0C56" w:rsidRPr="00071A34">
        <w:rPr>
          <w:rFonts w:ascii="Browallia New" w:hAnsi="Browallia New" w:cs="Browallia New"/>
          <w:sz w:val="26"/>
          <w:szCs w:val="26"/>
        </w:rPr>
        <w:t xml:space="preserve">hares may be disposed of only after 3 months from the completion of the repurchase and must be fully disposed of within the period specified in the </w:t>
      </w:r>
      <w:proofErr w:type="gramStart"/>
      <w:r w:rsidR="002B0C56" w:rsidRPr="00071A34">
        <w:rPr>
          <w:rFonts w:ascii="Browallia New" w:hAnsi="Browallia New" w:cs="Browallia New"/>
          <w:sz w:val="26"/>
          <w:szCs w:val="26"/>
        </w:rPr>
        <w:t>program, but</w:t>
      </w:r>
      <w:proofErr w:type="gramEnd"/>
      <w:r w:rsidR="002B0C56" w:rsidRPr="00071A34">
        <w:rPr>
          <w:rFonts w:ascii="Browallia New" w:hAnsi="Browallia New" w:cs="Browallia New"/>
          <w:sz w:val="26"/>
          <w:szCs w:val="26"/>
        </w:rPr>
        <w:t xml:space="preserve"> not exceeding 3 years from completion.</w:t>
      </w:r>
    </w:p>
    <w:p w14:paraId="3EF42C12" w14:textId="7ABAFD34" w:rsidR="004F0761" w:rsidRDefault="004F0761" w:rsidP="004F0761">
      <w:pPr>
        <w:pStyle w:val="NormalWeb"/>
        <w:numPr>
          <w:ilvl w:val="0"/>
          <w:numId w:val="9"/>
        </w:numPr>
        <w:spacing w:before="0" w:beforeAutospacing="0" w:after="0" w:afterAutospacing="0" w:line="320" w:lineRule="exact"/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4F0761">
        <w:rPr>
          <w:rFonts w:ascii="Browallia New" w:hAnsi="Browallia New" w:cs="Browallia New"/>
          <w:sz w:val="26"/>
          <w:szCs w:val="26"/>
        </w:rPr>
        <w:t>If the Company is unable to distribute all repurchased shares within the original share distribution period, it may extend the share distribution period by up to 2 additional years, subject to approval of the shareholders’ meeting before the original share distribution period expires, provided that the weighted average share price during the past 3 months before the Board resolution is lower than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F0761">
        <w:rPr>
          <w:rFonts w:ascii="Browallia New" w:hAnsi="Browallia New" w:cs="Browallia New"/>
          <w:sz w:val="26"/>
          <w:szCs w:val="26"/>
        </w:rPr>
        <w:t>the average repurchased price.</w:t>
      </w:r>
    </w:p>
    <w:p w14:paraId="260443E6" w14:textId="24E82C7A" w:rsidR="007E1890" w:rsidRPr="004F0761" w:rsidRDefault="00A514F4" w:rsidP="004F0761">
      <w:pPr>
        <w:pStyle w:val="NormalWeb"/>
        <w:spacing w:before="0" w:beforeAutospacing="0" w:after="0" w:afterAutospacing="0" w:line="320" w:lineRule="exact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4F0761">
        <w:rPr>
          <w:rFonts w:ascii="Browallia New" w:eastAsia="Times New Roman" w:hAnsi="Browallia New" w:cs="Browallia New"/>
          <w:sz w:val="30"/>
          <w:szCs w:val="30"/>
        </w:rPr>
        <w:t>6</w:t>
      </w:r>
      <w:proofErr w:type="gramStart"/>
      <w:r w:rsidR="007E1890" w:rsidRPr="004F0761">
        <w:rPr>
          <w:rFonts w:ascii="Browallia New" w:eastAsia="Times New Roman" w:hAnsi="Browallia New" w:cs="Browallia New"/>
          <w:sz w:val="30"/>
          <w:szCs w:val="30"/>
          <w:cs/>
        </w:rPr>
        <w:t>.</w:t>
      </w:r>
      <w:r w:rsidR="004F0761">
        <w:rPr>
          <w:rFonts w:ascii="Browallia New" w:eastAsia="Times New Roman" w:hAnsi="Browallia New" w:cs="Browallia New"/>
          <w:sz w:val="30"/>
          <w:szCs w:val="30"/>
        </w:rPr>
        <w:t xml:space="preserve">  </w:t>
      </w:r>
      <w:r w:rsidR="00761073" w:rsidRPr="004F0761">
        <w:rPr>
          <w:rFonts w:ascii="Browallia New" w:eastAsia="Times New Roman" w:hAnsi="Browallia New" w:cs="Browallia New"/>
          <w:sz w:val="30"/>
          <w:szCs w:val="30"/>
        </w:rPr>
        <w:t>Past</w:t>
      </w:r>
      <w:proofErr w:type="gramEnd"/>
      <w:r w:rsidR="00761073" w:rsidRPr="004F0761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proofErr w:type="gramStart"/>
      <w:r w:rsidR="00761073" w:rsidRPr="004F0761">
        <w:rPr>
          <w:rFonts w:ascii="Browallia New" w:eastAsia="Times New Roman" w:hAnsi="Browallia New" w:cs="Browallia New"/>
          <w:sz w:val="30"/>
          <w:szCs w:val="30"/>
        </w:rPr>
        <w:t>share</w:t>
      </w:r>
      <w:proofErr w:type="gramEnd"/>
      <w:r w:rsidR="00761073" w:rsidRPr="004F0761">
        <w:rPr>
          <w:rFonts w:ascii="Browallia New" w:eastAsia="Times New Roman" w:hAnsi="Browallia New" w:cs="Browallia New"/>
          <w:sz w:val="30"/>
          <w:szCs w:val="30"/>
        </w:rPr>
        <w:t xml:space="preserve"> repurchase</w:t>
      </w:r>
      <w:r w:rsidR="007E1890" w:rsidRPr="004F0761">
        <w:rPr>
          <w:rFonts w:ascii="Browallia New" w:eastAsia="Times New Roman" w:hAnsi="Browallia New" w:cs="Browallia New"/>
          <w:sz w:val="30"/>
          <w:szCs w:val="30"/>
          <w:cs/>
        </w:rPr>
        <w:t xml:space="preserve"> (</w:t>
      </w:r>
      <w:r w:rsidR="00761073" w:rsidRPr="004F0761">
        <w:rPr>
          <w:rFonts w:ascii="Browallia New" w:eastAsia="Times New Roman" w:hAnsi="Browallia New" w:cs="Browallia New"/>
          <w:sz w:val="30"/>
          <w:szCs w:val="30"/>
        </w:rPr>
        <w:t>if any</w:t>
      </w:r>
      <w:r w:rsidR="007E1890" w:rsidRPr="004F0761">
        <w:rPr>
          <w:rFonts w:ascii="Browallia New" w:eastAsia="Times New Roman" w:hAnsi="Browallia New" w:cs="Browallia New"/>
          <w:sz w:val="30"/>
          <w:szCs w:val="30"/>
          <w:cs/>
        </w:rPr>
        <w:t>)</w:t>
      </w:r>
    </w:p>
    <w:p w14:paraId="0CAD99B6" w14:textId="77777777" w:rsidR="007E1890" w:rsidRPr="00AA7E9D" w:rsidRDefault="007E1890" w:rsidP="00AA7E9D">
      <w:pPr>
        <w:tabs>
          <w:tab w:val="left" w:pos="270"/>
          <w:tab w:val="left" w:pos="810"/>
          <w:tab w:val="left" w:pos="2070"/>
          <w:tab w:val="left" w:pos="2250"/>
        </w:tabs>
        <w:ind w:left="629" w:hanging="629"/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cs/>
        </w:rPr>
        <w:tab/>
      </w:r>
      <w:r w:rsidR="00761073" w:rsidRPr="00AA7E9D">
        <w:rPr>
          <w:rFonts w:ascii="Browallia New" w:hAnsi="Browallia New" w:cs="Browallia New"/>
        </w:rPr>
        <w:t>The date of the end of the latest share repurchase project</w:t>
      </w:r>
      <w:r w:rsidRPr="00AA7E9D">
        <w:rPr>
          <w:rFonts w:ascii="Browallia New" w:hAnsi="Browallia New" w:cs="Browallia New"/>
          <w:cs/>
        </w:rPr>
        <w:t xml:space="preserve"> ................................ </w:t>
      </w:r>
    </w:p>
    <w:p w14:paraId="7AEE95B5" w14:textId="5735166B" w:rsidR="002B0C56" w:rsidRPr="00071A34" w:rsidRDefault="00F46FF1" w:rsidP="00AA7E9D">
      <w:pPr>
        <w:pStyle w:val="NormalWeb"/>
        <w:spacing w:before="0" w:beforeAutospacing="0" w:after="0" w:afterAutospacing="0"/>
        <w:ind w:left="270"/>
        <w:jc w:val="thaiDistribute"/>
        <w:rPr>
          <w:rFonts w:ascii="Browallia New" w:hAnsi="Browallia New" w:cs="Browallia New"/>
          <w:sz w:val="26"/>
          <w:szCs w:val="26"/>
        </w:rPr>
      </w:pPr>
      <w:proofErr w:type="gramStart"/>
      <w:r>
        <w:rPr>
          <w:rFonts w:ascii="Browallia New" w:hAnsi="Browallia New" w:cs="Browallia New"/>
          <w:spacing w:val="-6"/>
          <w:sz w:val="26"/>
          <w:szCs w:val="26"/>
          <w:u w:val="single"/>
        </w:rPr>
        <w:t>Remark</w:t>
      </w:r>
      <w:r w:rsidR="002B0C56" w:rsidRPr="00071A34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proofErr w:type="gramEnd"/>
      <w:r w:rsidR="002B0C56" w:rsidRPr="00071A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960E7" w:rsidRPr="00071A34">
        <w:rPr>
          <w:rFonts w:ascii="Browallia New" w:hAnsi="Browallia New" w:cs="Browallia New"/>
          <w:spacing w:val="-6"/>
          <w:sz w:val="26"/>
          <w:szCs w:val="26"/>
        </w:rPr>
        <w:t>N</w:t>
      </w:r>
      <w:r w:rsidR="002B0C56" w:rsidRPr="00071A34">
        <w:rPr>
          <w:rFonts w:ascii="Browallia New" w:hAnsi="Browallia New" w:cs="Browallia New"/>
          <w:sz w:val="26"/>
          <w:szCs w:val="26"/>
        </w:rPr>
        <w:t>ew repurchase pro</w:t>
      </w:r>
      <w:r>
        <w:rPr>
          <w:rFonts w:ascii="Browallia New" w:hAnsi="Browallia New" w:cs="Browallia New"/>
          <w:sz w:val="26"/>
          <w:szCs w:val="26"/>
        </w:rPr>
        <w:t>ject</w:t>
      </w:r>
      <w:r w:rsidR="002B0C56" w:rsidRPr="00071A34">
        <w:rPr>
          <w:rFonts w:ascii="Browallia New" w:hAnsi="Browallia New" w:cs="Browallia New"/>
          <w:sz w:val="26"/>
          <w:szCs w:val="26"/>
        </w:rPr>
        <w:t xml:space="preserve"> may commence only after the previous </w:t>
      </w:r>
      <w:r>
        <w:rPr>
          <w:rFonts w:ascii="Browallia New" w:hAnsi="Browallia New" w:cs="Browallia New"/>
          <w:sz w:val="26"/>
          <w:szCs w:val="26"/>
        </w:rPr>
        <w:t>project</w:t>
      </w:r>
      <w:r w:rsidR="002B0C56" w:rsidRPr="00071A34">
        <w:rPr>
          <w:rFonts w:ascii="Browallia New" w:hAnsi="Browallia New" w:cs="Browallia New"/>
          <w:sz w:val="26"/>
          <w:szCs w:val="26"/>
        </w:rPr>
        <w:t xml:space="preserve"> has been completed, expired, or cancelled.</w:t>
      </w:r>
    </w:p>
    <w:p w14:paraId="2DF2429B" w14:textId="42A9BCDE" w:rsidR="00B43D3F" w:rsidRDefault="00B43D3F" w:rsidP="00AA7E9D">
      <w:pPr>
        <w:tabs>
          <w:tab w:val="left" w:pos="284"/>
          <w:tab w:val="left" w:pos="2070"/>
          <w:tab w:val="left" w:pos="2250"/>
        </w:tabs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4BF6BB1" w14:textId="3E930D03" w:rsidR="00071A34" w:rsidRDefault="00071A34" w:rsidP="00AA7E9D">
      <w:pPr>
        <w:tabs>
          <w:tab w:val="left" w:pos="284"/>
          <w:tab w:val="left" w:pos="2070"/>
          <w:tab w:val="left" w:pos="2250"/>
        </w:tabs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A671045" w14:textId="77777777" w:rsidR="00071A34" w:rsidRPr="00071A34" w:rsidRDefault="00071A34" w:rsidP="00AA7E9D">
      <w:pPr>
        <w:tabs>
          <w:tab w:val="left" w:pos="284"/>
          <w:tab w:val="left" w:pos="2070"/>
          <w:tab w:val="left" w:pos="2250"/>
        </w:tabs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F205E8" w14:textId="77777777" w:rsidR="00650089" w:rsidRPr="00071A34" w:rsidRDefault="00650089" w:rsidP="00AA7E9D">
      <w:pPr>
        <w:ind w:left="284"/>
        <w:rPr>
          <w:rFonts w:ascii="Browallia New" w:hAnsi="Browallia New" w:cs="Browallia New"/>
        </w:rPr>
      </w:pPr>
      <w:r w:rsidRPr="00071A34">
        <w:rPr>
          <w:rFonts w:ascii="Browallia New" w:hAnsi="Browallia New" w:cs="Browallia New"/>
        </w:rPr>
        <w:t xml:space="preserve">The company hereby </w:t>
      </w:r>
      <w:proofErr w:type="gramStart"/>
      <w:r w:rsidRPr="00071A34">
        <w:rPr>
          <w:rFonts w:ascii="Browallia New" w:hAnsi="Browallia New" w:cs="Browallia New"/>
        </w:rPr>
        <w:t>represents</w:t>
      </w:r>
      <w:proofErr w:type="gramEnd"/>
      <w:r w:rsidRPr="00071A34">
        <w:rPr>
          <w:rFonts w:ascii="Browallia New" w:hAnsi="Browallia New" w:cs="Browallia New"/>
        </w:rPr>
        <w:t xml:space="preserve"> that the information in this reporting form is correct and complete in all respects.</w:t>
      </w:r>
    </w:p>
    <w:p w14:paraId="7CD967B3" w14:textId="5DC2D137" w:rsidR="0082759D" w:rsidRPr="00AA7E9D" w:rsidRDefault="00AA7E9D" w:rsidP="00AA7E9D">
      <w:pPr>
        <w:tabs>
          <w:tab w:val="left" w:pos="2070"/>
          <w:tab w:val="left" w:pos="2880"/>
          <w:tab w:val="left" w:pos="5490"/>
        </w:tabs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3685D" wp14:editId="56BAF7D7">
                <wp:simplePos x="0" y="0"/>
                <wp:positionH relativeFrom="column">
                  <wp:posOffset>2381885</wp:posOffset>
                </wp:positionH>
                <wp:positionV relativeFrom="paragraph">
                  <wp:posOffset>224155</wp:posOffset>
                </wp:positionV>
                <wp:extent cx="2875280" cy="1636395"/>
                <wp:effectExtent l="1270" t="0" r="0" b="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63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030DCD" w14:textId="77777777" w:rsidR="0082759D" w:rsidRPr="007073A1" w:rsidRDefault="00650089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82759D" w:rsidRPr="007073A1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82759D" w:rsidRPr="007073A1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55352300" w14:textId="77777777" w:rsidR="0082759D" w:rsidRPr="007073A1" w:rsidRDefault="0082759D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7073A1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</w:p>
                          <w:p w14:paraId="728C934F" w14:textId="77777777" w:rsidR="0082759D" w:rsidRPr="007073A1" w:rsidRDefault="0082759D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15FC3583" w14:textId="77777777" w:rsidR="0082759D" w:rsidRPr="007073A1" w:rsidRDefault="0082759D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079DA727" w14:textId="77777777" w:rsidR="0082759D" w:rsidRPr="007073A1" w:rsidRDefault="00650089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82759D" w:rsidRPr="007073A1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82759D" w:rsidRPr="007073A1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46223E5C" w14:textId="77777777" w:rsidR="0082759D" w:rsidRPr="007073A1" w:rsidRDefault="0082759D" w:rsidP="0082759D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7073A1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  <w:r w:rsidRPr="007073A1">
                              <w:rPr>
                                <w:rFonts w:ascii="Browallia New" w:hAnsi="Browallia New" w:cs="Browallia New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685D" id="Rectangle 30" o:spid="_x0000_s1027" style="position:absolute;margin-left:187.55pt;margin-top:17.65pt;width:226.4pt;height:128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" stroked="f">
                <v:textbox>
                  <w:txbxContent>
                    <w:p w14:paraId="09030DCD" w14:textId="77777777" w:rsidR="0082759D" w:rsidRPr="007073A1" w:rsidRDefault="00650089" w:rsidP="0082759D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82759D" w:rsidRPr="007073A1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82759D" w:rsidRPr="007073A1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55352300" w14:textId="77777777" w:rsidR="0082759D" w:rsidRPr="007073A1" w:rsidRDefault="0082759D" w:rsidP="0082759D">
                      <w:pPr>
                        <w:rPr>
                          <w:rFonts w:ascii="Browallia New" w:hAnsi="Browallia New" w:cs="Browallia New"/>
                        </w:rPr>
                      </w:pPr>
                      <w:r w:rsidRPr="007073A1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</w:p>
                    <w:p w14:paraId="728C934F" w14:textId="77777777" w:rsidR="0082759D" w:rsidRPr="007073A1" w:rsidRDefault="0082759D" w:rsidP="0082759D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15FC3583" w14:textId="77777777" w:rsidR="0082759D" w:rsidRPr="007073A1" w:rsidRDefault="0082759D" w:rsidP="0082759D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079DA727" w14:textId="77777777" w:rsidR="0082759D" w:rsidRPr="007073A1" w:rsidRDefault="00650089" w:rsidP="0082759D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82759D" w:rsidRPr="007073A1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82759D" w:rsidRPr="007073A1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46223E5C" w14:textId="77777777" w:rsidR="0082759D" w:rsidRPr="007073A1" w:rsidRDefault="0082759D" w:rsidP="0082759D">
                      <w:pPr>
                        <w:rPr>
                          <w:rFonts w:ascii="Browallia New" w:hAnsi="Browallia New" w:cs="Browallia New"/>
                        </w:rPr>
                      </w:pPr>
                      <w:r w:rsidRPr="007073A1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  <w:r w:rsidRPr="007073A1">
                        <w:rPr>
                          <w:rFonts w:ascii="Browallia New" w:hAnsi="Browallia New" w:cs="Browallia New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82759D" w:rsidRPr="00AA7E9D">
        <w:rPr>
          <w:rFonts w:ascii="Browallia New" w:hAnsi="Browallia New" w:cs="Browallia New"/>
          <w:cs/>
        </w:rPr>
        <w:tab/>
      </w:r>
    </w:p>
    <w:p w14:paraId="3B6C36BD" w14:textId="77777777" w:rsidR="0082759D" w:rsidRPr="00AA7E9D" w:rsidRDefault="0082759D" w:rsidP="00AA7E9D">
      <w:pPr>
        <w:rPr>
          <w:rFonts w:ascii="Browallia New" w:hAnsi="Browallia New" w:cs="Browallia New"/>
        </w:rPr>
      </w:pPr>
    </w:p>
    <w:p w14:paraId="417CBC1D" w14:textId="16115545" w:rsidR="0082759D" w:rsidRPr="00AA7E9D" w:rsidRDefault="00AA7E9D" w:rsidP="00AA7E9D">
      <w:pPr>
        <w:rPr>
          <w:rFonts w:ascii="Browallia New" w:hAnsi="Browallia New" w:cs="Browallia New"/>
        </w:rPr>
      </w:pPr>
      <w:r w:rsidRPr="00AA7E9D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57724F" wp14:editId="2F1364DE">
                <wp:simplePos x="0" y="0"/>
                <wp:positionH relativeFrom="column">
                  <wp:posOffset>54610</wp:posOffset>
                </wp:positionH>
                <wp:positionV relativeFrom="paragraph">
                  <wp:posOffset>210820</wp:posOffset>
                </wp:positionV>
                <wp:extent cx="1995170" cy="562610"/>
                <wp:effectExtent l="0" t="635" r="0" b="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517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78E02B" w14:textId="77777777" w:rsidR="0082759D" w:rsidRPr="007073A1" w:rsidRDefault="0082759D" w:rsidP="0082759D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7073A1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="00650089" w:rsidRPr="00650089">
                              <w:rPr>
                                <w:rFonts w:ascii="Browallia New" w:hAnsi="Browallia New" w:cs="Browallia New"/>
                              </w:rPr>
                              <w:t>Authorized Directors together with company seal affixed</w:t>
                            </w:r>
                            <w:r w:rsidRPr="007073A1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7724F" id="Rectangle 31" o:spid="_x0000_s1028" style="position:absolute;margin-left:4.3pt;margin-top:16.6pt;width:157.1pt;height:4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" stroked="f">
                <v:textbox>
                  <w:txbxContent>
                    <w:p w14:paraId="0578E02B" w14:textId="77777777" w:rsidR="0082759D" w:rsidRPr="007073A1" w:rsidRDefault="0082759D" w:rsidP="0082759D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7073A1">
                        <w:rPr>
                          <w:rFonts w:ascii="Browallia New" w:hAnsi="Browallia New" w:cs="Browallia New"/>
                        </w:rPr>
                        <w:t>(</w:t>
                      </w:r>
                      <w:r w:rsidR="00650089" w:rsidRPr="00650089">
                        <w:rPr>
                          <w:rFonts w:ascii="Browallia New" w:hAnsi="Browallia New" w:cs="Browallia New"/>
                        </w:rPr>
                        <w:t>Authorized Directors together with company seal affixed</w:t>
                      </w:r>
                      <w:r w:rsidRPr="007073A1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9497B00" w14:textId="77777777" w:rsidR="0082759D" w:rsidRPr="00AA7E9D" w:rsidRDefault="0082759D" w:rsidP="00AA7E9D">
      <w:pPr>
        <w:rPr>
          <w:rFonts w:ascii="Browallia New" w:hAnsi="Browallia New" w:cs="Browallia New"/>
        </w:rPr>
      </w:pPr>
    </w:p>
    <w:p w14:paraId="4300A05E" w14:textId="77777777" w:rsidR="00A109CA" w:rsidRPr="00AA7E9D" w:rsidRDefault="00A109CA" w:rsidP="00AA7E9D">
      <w:pPr>
        <w:rPr>
          <w:rFonts w:ascii="Browallia New" w:hAnsi="Browallia New" w:cs="Browallia New"/>
          <w:spacing w:val="-4"/>
        </w:rPr>
      </w:pPr>
    </w:p>
    <w:sectPr w:rsidR="00A109CA" w:rsidRPr="00AA7E9D" w:rsidSect="006076C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133" w:bottom="851" w:left="127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D7586" w14:textId="77777777" w:rsidR="00F4080E" w:rsidRDefault="00F4080E">
      <w:r>
        <w:separator/>
      </w:r>
    </w:p>
  </w:endnote>
  <w:endnote w:type="continuationSeparator" w:id="0">
    <w:p w14:paraId="68FA035B" w14:textId="77777777" w:rsidR="00F4080E" w:rsidRDefault="00F4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7854" w14:textId="77777777" w:rsidR="007E1890" w:rsidRDefault="007E189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DF3AC" w14:textId="77777777" w:rsidR="007E1890" w:rsidRDefault="007E189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F21A7" w14:textId="77777777" w:rsidR="007E1890" w:rsidRDefault="007E189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5CFE" w14:textId="77777777" w:rsidR="00F4080E" w:rsidRDefault="00F4080E">
      <w:r>
        <w:separator/>
      </w:r>
    </w:p>
  </w:footnote>
  <w:footnote w:type="continuationSeparator" w:id="0">
    <w:p w14:paraId="1EE0FA51" w14:textId="77777777" w:rsidR="00F4080E" w:rsidRDefault="00F4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9FAF9" w14:textId="77777777" w:rsidR="007E1890" w:rsidRDefault="007E189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DE119" w14:textId="77777777" w:rsidR="007E1890" w:rsidRDefault="007E18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9A3C" w14:textId="77777777" w:rsidR="007E1890" w:rsidRDefault="007E1890">
    <w:pPr>
      <w:pStyle w:val="Header"/>
      <w:framePr w:wrap="around" w:vAnchor="text" w:hAnchor="margin" w:xAlign="center" w:y="1"/>
      <w:rPr>
        <w:rStyle w:val="PageNumber"/>
        <w:rFonts w:ascii="DilleniaUPC" w:hAnsi="DilleniaUPC" w:cs="DilleniaUPC"/>
        <w:szCs w:val="30"/>
      </w:rPr>
    </w:pPr>
    <w:r>
      <w:rPr>
        <w:rStyle w:val="PageNumber"/>
        <w:rFonts w:ascii="DilleniaUPC" w:hAnsi="DilleniaUPC" w:cs="DilleniaUPC"/>
        <w:szCs w:val="30"/>
      </w:rPr>
      <w:t xml:space="preserve">- </w:t>
    </w:r>
    <w:r w:rsidRPr="00156637">
      <w:rPr>
        <w:rStyle w:val="PageNumber"/>
        <w:rFonts w:ascii="Browallia New" w:hAnsi="Browallia New" w:cs="Browallia New"/>
        <w:szCs w:val="30"/>
      </w:rPr>
      <w:fldChar w:fldCharType="begin"/>
    </w:r>
    <w:r w:rsidRPr="00156637">
      <w:rPr>
        <w:rStyle w:val="PageNumber"/>
        <w:rFonts w:ascii="Browallia New" w:hAnsi="Browallia New" w:cs="Browallia New"/>
        <w:szCs w:val="30"/>
      </w:rPr>
      <w:instrText xml:space="preserve">PAGE  </w:instrText>
    </w:r>
    <w:r w:rsidRPr="00156637">
      <w:rPr>
        <w:rStyle w:val="PageNumber"/>
        <w:rFonts w:ascii="Browallia New" w:hAnsi="Browallia New" w:cs="Browallia New"/>
        <w:szCs w:val="30"/>
      </w:rPr>
      <w:fldChar w:fldCharType="separate"/>
    </w:r>
    <w:r w:rsidR="007510CD">
      <w:rPr>
        <w:rStyle w:val="PageNumber"/>
        <w:rFonts w:ascii="Browallia New" w:hAnsi="Browallia New" w:cs="Browallia New"/>
        <w:noProof/>
        <w:szCs w:val="30"/>
      </w:rPr>
      <w:t>2</w:t>
    </w:r>
    <w:r w:rsidRPr="00156637">
      <w:rPr>
        <w:rStyle w:val="PageNumber"/>
        <w:rFonts w:ascii="Browallia New" w:hAnsi="Browallia New" w:cs="Browallia New"/>
        <w:szCs w:val="30"/>
      </w:rPr>
      <w:fldChar w:fldCharType="end"/>
    </w:r>
    <w:r w:rsidRPr="00156637">
      <w:rPr>
        <w:rStyle w:val="PageNumber"/>
        <w:rFonts w:ascii="Browallia New" w:hAnsi="Browallia New" w:cs="Browallia New"/>
        <w:szCs w:val="30"/>
      </w:rPr>
      <w:t xml:space="preserve"> </w:t>
    </w:r>
    <w:r>
      <w:rPr>
        <w:rStyle w:val="PageNumber"/>
        <w:rFonts w:ascii="DilleniaUPC" w:hAnsi="DilleniaUPC" w:cs="DilleniaUPC"/>
        <w:szCs w:val="30"/>
      </w:rPr>
      <w:t>-</w:t>
    </w:r>
  </w:p>
  <w:p w14:paraId="43ECCF7B" w14:textId="77777777" w:rsidR="007E1890" w:rsidRDefault="007E1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A6303"/>
    <w:multiLevelType w:val="hybridMultilevel"/>
    <w:tmpl w:val="F4F625BC"/>
    <w:lvl w:ilvl="0" w:tplc="10DABF42">
      <w:start w:val="2"/>
      <w:numFmt w:val="decimal"/>
      <w:lvlText w:val="%1."/>
      <w:lvlJc w:val="left"/>
      <w:pPr>
        <w:tabs>
          <w:tab w:val="num" w:pos="2160"/>
        </w:tabs>
        <w:ind w:left="216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90"/>
        </w:tabs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10"/>
        </w:tabs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0"/>
        </w:tabs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50"/>
        </w:tabs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70"/>
        </w:tabs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90"/>
        </w:tabs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10"/>
        </w:tabs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30"/>
        </w:tabs>
        <w:ind w:left="7830" w:hanging="180"/>
      </w:pPr>
    </w:lvl>
  </w:abstractNum>
  <w:abstractNum w:abstractNumId="1" w15:restartNumberingAfterBreak="0">
    <w:nsid w:val="39CE5699"/>
    <w:multiLevelType w:val="multilevel"/>
    <w:tmpl w:val="E34C93D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2" w15:restartNumberingAfterBreak="0">
    <w:nsid w:val="3CC3554A"/>
    <w:multiLevelType w:val="multilevel"/>
    <w:tmpl w:val="7892D7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3" w15:restartNumberingAfterBreak="0">
    <w:nsid w:val="3E3D7173"/>
    <w:multiLevelType w:val="hybridMultilevel"/>
    <w:tmpl w:val="8B6E99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6934BDC"/>
    <w:multiLevelType w:val="multilevel"/>
    <w:tmpl w:val="0BDC7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5" w15:restartNumberingAfterBreak="0">
    <w:nsid w:val="71342886"/>
    <w:multiLevelType w:val="multilevel"/>
    <w:tmpl w:val="89C4AA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6" w15:restartNumberingAfterBreak="0">
    <w:nsid w:val="74F05993"/>
    <w:multiLevelType w:val="multilevel"/>
    <w:tmpl w:val="89C4AA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7" w15:restartNumberingAfterBreak="0">
    <w:nsid w:val="775F5B18"/>
    <w:multiLevelType w:val="hybridMultilevel"/>
    <w:tmpl w:val="E0DA8572"/>
    <w:lvl w:ilvl="0" w:tplc="7CF8A894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cs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 w15:restartNumberingAfterBreak="0">
    <w:nsid w:val="7F327305"/>
    <w:multiLevelType w:val="hybridMultilevel"/>
    <w:tmpl w:val="43B25C36"/>
    <w:lvl w:ilvl="0" w:tplc="D8502F56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20054907">
    <w:abstractNumId w:val="7"/>
  </w:num>
  <w:num w:numId="2" w16cid:durableId="1714159692">
    <w:abstractNumId w:val="8"/>
  </w:num>
  <w:num w:numId="3" w16cid:durableId="320548924">
    <w:abstractNumId w:val="1"/>
  </w:num>
  <w:num w:numId="4" w16cid:durableId="532116055">
    <w:abstractNumId w:val="2"/>
  </w:num>
  <w:num w:numId="5" w16cid:durableId="862085992">
    <w:abstractNumId w:val="5"/>
  </w:num>
  <w:num w:numId="6" w16cid:durableId="780761809">
    <w:abstractNumId w:val="0"/>
  </w:num>
  <w:num w:numId="7" w16cid:durableId="1752314582">
    <w:abstractNumId w:val="6"/>
  </w:num>
  <w:num w:numId="8" w16cid:durableId="1434203938">
    <w:abstractNumId w:val="4"/>
  </w:num>
  <w:num w:numId="9" w16cid:durableId="15949773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7A"/>
    <w:rsid w:val="00003BA4"/>
    <w:rsid w:val="00020207"/>
    <w:rsid w:val="00033267"/>
    <w:rsid w:val="000639B3"/>
    <w:rsid w:val="00071A34"/>
    <w:rsid w:val="000901E5"/>
    <w:rsid w:val="001038CD"/>
    <w:rsid w:val="00105A8C"/>
    <w:rsid w:val="00130DA2"/>
    <w:rsid w:val="00136D3C"/>
    <w:rsid w:val="00146776"/>
    <w:rsid w:val="00156637"/>
    <w:rsid w:val="00162FEA"/>
    <w:rsid w:val="001779F1"/>
    <w:rsid w:val="00183FCC"/>
    <w:rsid w:val="0019177B"/>
    <w:rsid w:val="00193FE3"/>
    <w:rsid w:val="001D4584"/>
    <w:rsid w:val="001D5790"/>
    <w:rsid w:val="001E4842"/>
    <w:rsid w:val="001F2276"/>
    <w:rsid w:val="00202C9E"/>
    <w:rsid w:val="00204F77"/>
    <w:rsid w:val="00206388"/>
    <w:rsid w:val="002205C7"/>
    <w:rsid w:val="002541AE"/>
    <w:rsid w:val="0027104C"/>
    <w:rsid w:val="00273776"/>
    <w:rsid w:val="0028131D"/>
    <w:rsid w:val="002B0C56"/>
    <w:rsid w:val="002C6171"/>
    <w:rsid w:val="002E4673"/>
    <w:rsid w:val="00306ABF"/>
    <w:rsid w:val="003141C0"/>
    <w:rsid w:val="00334036"/>
    <w:rsid w:val="00340961"/>
    <w:rsid w:val="0034564B"/>
    <w:rsid w:val="003728EF"/>
    <w:rsid w:val="00397790"/>
    <w:rsid w:val="003C0810"/>
    <w:rsid w:val="003C212A"/>
    <w:rsid w:val="003C23F3"/>
    <w:rsid w:val="003C3C91"/>
    <w:rsid w:val="003D66F4"/>
    <w:rsid w:val="003F27E8"/>
    <w:rsid w:val="003F3BC6"/>
    <w:rsid w:val="003F45A8"/>
    <w:rsid w:val="003F6F58"/>
    <w:rsid w:val="00407C0F"/>
    <w:rsid w:val="00413229"/>
    <w:rsid w:val="00414876"/>
    <w:rsid w:val="00417235"/>
    <w:rsid w:val="0042072B"/>
    <w:rsid w:val="004216DB"/>
    <w:rsid w:val="00421771"/>
    <w:rsid w:val="00426917"/>
    <w:rsid w:val="0043677C"/>
    <w:rsid w:val="00436C1A"/>
    <w:rsid w:val="00436FE1"/>
    <w:rsid w:val="004A103A"/>
    <w:rsid w:val="004C14A6"/>
    <w:rsid w:val="004C658D"/>
    <w:rsid w:val="004D4673"/>
    <w:rsid w:val="004E656A"/>
    <w:rsid w:val="004F0761"/>
    <w:rsid w:val="004F7BF6"/>
    <w:rsid w:val="00503E07"/>
    <w:rsid w:val="00505AAD"/>
    <w:rsid w:val="00515A01"/>
    <w:rsid w:val="00524605"/>
    <w:rsid w:val="00543432"/>
    <w:rsid w:val="0055007A"/>
    <w:rsid w:val="005545E2"/>
    <w:rsid w:val="005617CA"/>
    <w:rsid w:val="005638D2"/>
    <w:rsid w:val="00570788"/>
    <w:rsid w:val="00577C18"/>
    <w:rsid w:val="0059349E"/>
    <w:rsid w:val="005A0B3C"/>
    <w:rsid w:val="005D400A"/>
    <w:rsid w:val="005E0891"/>
    <w:rsid w:val="005F38DA"/>
    <w:rsid w:val="006076C6"/>
    <w:rsid w:val="00612E6E"/>
    <w:rsid w:val="00640D94"/>
    <w:rsid w:val="00650089"/>
    <w:rsid w:val="00652BA3"/>
    <w:rsid w:val="00675A58"/>
    <w:rsid w:val="006932FA"/>
    <w:rsid w:val="006960E7"/>
    <w:rsid w:val="006C16DE"/>
    <w:rsid w:val="006D66DB"/>
    <w:rsid w:val="006F359D"/>
    <w:rsid w:val="006F4D27"/>
    <w:rsid w:val="007073A1"/>
    <w:rsid w:val="00715F3A"/>
    <w:rsid w:val="007510CD"/>
    <w:rsid w:val="00761073"/>
    <w:rsid w:val="0076612C"/>
    <w:rsid w:val="00775236"/>
    <w:rsid w:val="00782B6C"/>
    <w:rsid w:val="00783181"/>
    <w:rsid w:val="007863A3"/>
    <w:rsid w:val="007B6313"/>
    <w:rsid w:val="007B7A75"/>
    <w:rsid w:val="007D015F"/>
    <w:rsid w:val="007D3C29"/>
    <w:rsid w:val="007E1890"/>
    <w:rsid w:val="007E7BBF"/>
    <w:rsid w:val="00805E4A"/>
    <w:rsid w:val="00817690"/>
    <w:rsid w:val="0082759D"/>
    <w:rsid w:val="00840BEF"/>
    <w:rsid w:val="00844E0F"/>
    <w:rsid w:val="008454D7"/>
    <w:rsid w:val="00850F5C"/>
    <w:rsid w:val="008526B4"/>
    <w:rsid w:val="00870DF7"/>
    <w:rsid w:val="0088515A"/>
    <w:rsid w:val="008B14D3"/>
    <w:rsid w:val="008E4C2B"/>
    <w:rsid w:val="00902153"/>
    <w:rsid w:val="00907657"/>
    <w:rsid w:val="0095018E"/>
    <w:rsid w:val="00961FD4"/>
    <w:rsid w:val="0096317D"/>
    <w:rsid w:val="009723E0"/>
    <w:rsid w:val="00972C1C"/>
    <w:rsid w:val="00973763"/>
    <w:rsid w:val="00974FFC"/>
    <w:rsid w:val="009B2BF7"/>
    <w:rsid w:val="00A02CEE"/>
    <w:rsid w:val="00A07B2A"/>
    <w:rsid w:val="00A109CA"/>
    <w:rsid w:val="00A10D5A"/>
    <w:rsid w:val="00A11782"/>
    <w:rsid w:val="00A13ED2"/>
    <w:rsid w:val="00A14813"/>
    <w:rsid w:val="00A15B3B"/>
    <w:rsid w:val="00A367DD"/>
    <w:rsid w:val="00A514F4"/>
    <w:rsid w:val="00A6303C"/>
    <w:rsid w:val="00A97873"/>
    <w:rsid w:val="00AA7E9D"/>
    <w:rsid w:val="00AF1FE5"/>
    <w:rsid w:val="00AF37DB"/>
    <w:rsid w:val="00AF6024"/>
    <w:rsid w:val="00B150A1"/>
    <w:rsid w:val="00B23EAF"/>
    <w:rsid w:val="00B2579C"/>
    <w:rsid w:val="00B35773"/>
    <w:rsid w:val="00B36277"/>
    <w:rsid w:val="00B43D3F"/>
    <w:rsid w:val="00B458FF"/>
    <w:rsid w:val="00B511F6"/>
    <w:rsid w:val="00B55B5B"/>
    <w:rsid w:val="00B620ED"/>
    <w:rsid w:val="00B70471"/>
    <w:rsid w:val="00B9300E"/>
    <w:rsid w:val="00BA1C07"/>
    <w:rsid w:val="00BB31E1"/>
    <w:rsid w:val="00BB520F"/>
    <w:rsid w:val="00BD717A"/>
    <w:rsid w:val="00C11848"/>
    <w:rsid w:val="00C2334F"/>
    <w:rsid w:val="00C331DD"/>
    <w:rsid w:val="00C53D60"/>
    <w:rsid w:val="00C65D12"/>
    <w:rsid w:val="00C66EAF"/>
    <w:rsid w:val="00C7577E"/>
    <w:rsid w:val="00C92511"/>
    <w:rsid w:val="00CA6511"/>
    <w:rsid w:val="00CC1F85"/>
    <w:rsid w:val="00CD663F"/>
    <w:rsid w:val="00D033E9"/>
    <w:rsid w:val="00D10314"/>
    <w:rsid w:val="00D17375"/>
    <w:rsid w:val="00D176E3"/>
    <w:rsid w:val="00D57538"/>
    <w:rsid w:val="00D92B23"/>
    <w:rsid w:val="00DA1175"/>
    <w:rsid w:val="00DA75C2"/>
    <w:rsid w:val="00DB519A"/>
    <w:rsid w:val="00DC0DB5"/>
    <w:rsid w:val="00DC1C8A"/>
    <w:rsid w:val="00DE4B9E"/>
    <w:rsid w:val="00DF1062"/>
    <w:rsid w:val="00E0035E"/>
    <w:rsid w:val="00E06D78"/>
    <w:rsid w:val="00E2396F"/>
    <w:rsid w:val="00E42FDD"/>
    <w:rsid w:val="00E57D6A"/>
    <w:rsid w:val="00E72C5A"/>
    <w:rsid w:val="00E80A9D"/>
    <w:rsid w:val="00E8659E"/>
    <w:rsid w:val="00EA019D"/>
    <w:rsid w:val="00EA4506"/>
    <w:rsid w:val="00EB2AAA"/>
    <w:rsid w:val="00EB6F32"/>
    <w:rsid w:val="00ED77D6"/>
    <w:rsid w:val="00F15E2A"/>
    <w:rsid w:val="00F4080E"/>
    <w:rsid w:val="00F421C3"/>
    <w:rsid w:val="00F46FF1"/>
    <w:rsid w:val="00F546A8"/>
    <w:rsid w:val="00F5554B"/>
    <w:rsid w:val="00FA20EC"/>
    <w:rsid w:val="00FB0346"/>
    <w:rsid w:val="00FF4E93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2BE58"/>
  <w15:chartTrackingRefBased/>
  <w15:docId w15:val="{F159CEC9-7984-481E-988E-CE4052A5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P5 DilleniaUPC" w:hAnsi="P5 DilleniaUPC" w:cs="Dillen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Angsana New"/>
      <w:sz w:val="20"/>
      <w:szCs w:val="23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5"/>
    </w:rPr>
  </w:style>
  <w:style w:type="paragraph" w:styleId="BalloonText">
    <w:name w:val="Balloon Text"/>
    <w:basedOn w:val="Normal"/>
    <w:semiHidden/>
    <w:rsid w:val="00A14813"/>
    <w:rPr>
      <w:rFonts w:ascii="Tahoma" w:hAnsi="Tahoma" w:cs="Angsana New"/>
      <w:sz w:val="16"/>
      <w:szCs w:val="18"/>
    </w:rPr>
  </w:style>
  <w:style w:type="paragraph" w:styleId="NormalWeb">
    <w:name w:val="Normal (Web)"/>
    <w:basedOn w:val="Normal"/>
    <w:uiPriority w:val="99"/>
    <w:unhideWhenUsed/>
    <w:rsid w:val="002B0C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BE03B-0F84-45D2-827E-D0A271D4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804</Words>
  <Characters>5822</Characters>
  <Application>Microsoft Office Word</Application>
  <DocSecurity>0</DocSecurity>
  <Lines>85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การซื้อหุ้นคืน</vt:lpstr>
    </vt:vector>
  </TitlesOfParts>
  <Company>set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การซื้อหุ้นคืน</dc:title>
  <dc:subject/>
  <dc:creator>set</dc:creator>
  <cp:keywords/>
  <dc:description/>
  <cp:lastModifiedBy>JARUNEE AMORNSAMANLUCK</cp:lastModifiedBy>
  <cp:revision>12</cp:revision>
  <cp:lastPrinted>2008-08-22T05:12:00Z</cp:lastPrinted>
  <dcterms:created xsi:type="dcterms:W3CDTF">2025-11-21T09:28:00Z</dcterms:created>
  <dcterms:modified xsi:type="dcterms:W3CDTF">2025-11-28T09:43:00Z</dcterms:modified>
</cp:coreProperties>
</file>